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02120FFF" w14:textId="77777777" w:rsidTr="0011191E">
        <w:trPr>
          <w:trHeight w:val="425"/>
        </w:trPr>
        <w:tc>
          <w:tcPr>
            <w:tcW w:w="7792" w:type="dxa"/>
            <w:gridSpan w:val="5"/>
            <w:shd w:val="clear" w:color="auto" w:fill="DEEAF6" w:themeFill="accent1" w:themeFillTint="33"/>
            <w:vAlign w:val="center"/>
          </w:tcPr>
          <w:p w14:paraId="2361DC86" w14:textId="77777777" w:rsidR="00E43550" w:rsidRPr="009468B0" w:rsidRDefault="00E43550" w:rsidP="003F7DAC">
            <w:pPr>
              <w:rPr>
                <w:sz w:val="20"/>
                <w:szCs w:val="20"/>
              </w:rPr>
            </w:pPr>
            <w:r w:rsidRPr="009468B0">
              <w:rPr>
                <w:sz w:val="20"/>
                <w:szCs w:val="20"/>
              </w:rPr>
              <w:t>OSNOVNA ŠKOLA:</w:t>
            </w:r>
          </w:p>
        </w:tc>
        <w:tc>
          <w:tcPr>
            <w:tcW w:w="1270" w:type="dxa"/>
            <w:shd w:val="clear" w:color="auto" w:fill="DEEAF6" w:themeFill="accent1" w:themeFillTint="33"/>
            <w:vAlign w:val="center"/>
          </w:tcPr>
          <w:p w14:paraId="7C55C922" w14:textId="77777777" w:rsidR="00E43550" w:rsidRPr="009468B0" w:rsidRDefault="00E43550" w:rsidP="003F7DAC">
            <w:pPr>
              <w:rPr>
                <w:sz w:val="20"/>
                <w:szCs w:val="20"/>
              </w:rPr>
            </w:pPr>
            <w:r w:rsidRPr="009468B0">
              <w:rPr>
                <w:sz w:val="20"/>
                <w:szCs w:val="20"/>
              </w:rPr>
              <w:t>RAZRED:</w:t>
            </w:r>
            <w:r w:rsidR="001A4282">
              <w:rPr>
                <w:sz w:val="20"/>
                <w:szCs w:val="20"/>
              </w:rPr>
              <w:t xml:space="preserve"> </w:t>
            </w:r>
            <w:r w:rsidR="001B5255">
              <w:rPr>
                <w:sz w:val="20"/>
                <w:szCs w:val="20"/>
              </w:rPr>
              <w:t>3</w:t>
            </w:r>
            <w:r w:rsidR="001A4282">
              <w:rPr>
                <w:sz w:val="20"/>
                <w:szCs w:val="20"/>
              </w:rPr>
              <w:t>.</w:t>
            </w:r>
          </w:p>
        </w:tc>
      </w:tr>
      <w:tr w:rsidR="00E43550" w:rsidRPr="009468B0" w14:paraId="3E150891" w14:textId="77777777" w:rsidTr="00E666F3">
        <w:trPr>
          <w:trHeight w:val="403"/>
        </w:trPr>
        <w:tc>
          <w:tcPr>
            <w:tcW w:w="6516" w:type="dxa"/>
            <w:gridSpan w:val="4"/>
            <w:shd w:val="clear" w:color="auto" w:fill="DEEAF6" w:themeFill="accent1" w:themeFillTint="33"/>
          </w:tcPr>
          <w:p w14:paraId="09FC59D2" w14:textId="77777777" w:rsidR="00E43550" w:rsidRPr="009468B0" w:rsidRDefault="00E43550" w:rsidP="003F7DAC">
            <w:pPr>
              <w:rPr>
                <w:sz w:val="20"/>
                <w:szCs w:val="20"/>
              </w:rPr>
            </w:pPr>
            <w:r w:rsidRPr="009468B0">
              <w:rPr>
                <w:sz w:val="20"/>
                <w:szCs w:val="20"/>
              </w:rPr>
              <w:t>UČITELJICA/UČITELJ:</w:t>
            </w:r>
          </w:p>
        </w:tc>
        <w:tc>
          <w:tcPr>
            <w:tcW w:w="1276" w:type="dxa"/>
            <w:shd w:val="clear" w:color="auto" w:fill="DEEAF6" w:themeFill="accent1" w:themeFillTint="33"/>
          </w:tcPr>
          <w:p w14:paraId="310E78E7" w14:textId="77777777" w:rsidR="00E43550" w:rsidRPr="009468B0" w:rsidRDefault="00E43550" w:rsidP="003F7DAC">
            <w:pPr>
              <w:rPr>
                <w:sz w:val="20"/>
                <w:szCs w:val="20"/>
              </w:rPr>
            </w:pPr>
            <w:r w:rsidRPr="009468B0">
              <w:rPr>
                <w:sz w:val="20"/>
                <w:szCs w:val="20"/>
              </w:rPr>
              <w:t>NADNEVAK:</w:t>
            </w:r>
          </w:p>
        </w:tc>
        <w:tc>
          <w:tcPr>
            <w:tcW w:w="1270" w:type="dxa"/>
            <w:shd w:val="clear" w:color="auto" w:fill="DEEAF6" w:themeFill="accent1" w:themeFillTint="33"/>
          </w:tcPr>
          <w:p w14:paraId="1340F573" w14:textId="77777777" w:rsidR="00E43550" w:rsidRPr="009468B0" w:rsidRDefault="00E43550" w:rsidP="003F7DAC">
            <w:pPr>
              <w:rPr>
                <w:sz w:val="20"/>
                <w:szCs w:val="20"/>
              </w:rPr>
            </w:pPr>
            <w:r w:rsidRPr="009468B0">
              <w:rPr>
                <w:sz w:val="20"/>
                <w:szCs w:val="20"/>
              </w:rPr>
              <w:t>REDNI BROJ SATA:</w:t>
            </w:r>
            <w:r w:rsidR="001A4282">
              <w:rPr>
                <w:sz w:val="20"/>
                <w:szCs w:val="20"/>
              </w:rPr>
              <w:t xml:space="preserve"> </w:t>
            </w:r>
            <w:r w:rsidR="00ED5776">
              <w:rPr>
                <w:sz w:val="20"/>
                <w:szCs w:val="20"/>
              </w:rPr>
              <w:t>6</w:t>
            </w:r>
            <w:r w:rsidR="001B5255">
              <w:rPr>
                <w:sz w:val="20"/>
                <w:szCs w:val="20"/>
              </w:rPr>
              <w:t>.</w:t>
            </w:r>
          </w:p>
        </w:tc>
      </w:tr>
      <w:tr w:rsidR="00E43550" w:rsidRPr="009468B0" w14:paraId="57656677" w14:textId="77777777" w:rsidTr="0011191E">
        <w:trPr>
          <w:trHeight w:val="393"/>
        </w:trPr>
        <w:tc>
          <w:tcPr>
            <w:tcW w:w="9062" w:type="dxa"/>
            <w:gridSpan w:val="6"/>
            <w:vAlign w:val="center"/>
          </w:tcPr>
          <w:p w14:paraId="47F68552" w14:textId="77777777" w:rsidR="00E43550" w:rsidRPr="009468B0" w:rsidRDefault="00E43550" w:rsidP="003F7DAC">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0BA2146D" w14:textId="77777777" w:rsidTr="000717AB">
        <w:trPr>
          <w:trHeight w:val="415"/>
        </w:trPr>
        <w:tc>
          <w:tcPr>
            <w:tcW w:w="4531" w:type="dxa"/>
            <w:gridSpan w:val="2"/>
            <w:vAlign w:val="center"/>
          </w:tcPr>
          <w:p w14:paraId="6818CE9A" w14:textId="77777777" w:rsidR="0010149D" w:rsidRPr="0010149D" w:rsidRDefault="0010149D" w:rsidP="003F7DAC">
            <w:pPr>
              <w:rPr>
                <w:sz w:val="20"/>
                <w:szCs w:val="20"/>
              </w:rPr>
            </w:pPr>
            <w:r w:rsidRPr="009468B0">
              <w:rPr>
                <w:sz w:val="20"/>
                <w:szCs w:val="20"/>
              </w:rPr>
              <w:t>NASTAVNA JEDINICA:</w:t>
            </w:r>
            <w:r>
              <w:rPr>
                <w:sz w:val="20"/>
                <w:szCs w:val="20"/>
              </w:rPr>
              <w:t xml:space="preserve"> </w:t>
            </w:r>
            <w:r w:rsidR="00ED5776">
              <w:rPr>
                <w:b/>
                <w:bCs/>
                <w:sz w:val="20"/>
                <w:szCs w:val="20"/>
              </w:rPr>
              <w:t>Ja – prava i dužnosti, dijelovi tijela</w:t>
            </w:r>
            <w:r w:rsidR="001B5255">
              <w:rPr>
                <w:b/>
                <w:bCs/>
                <w:sz w:val="20"/>
                <w:szCs w:val="20"/>
              </w:rPr>
              <w:t xml:space="preserve"> </w:t>
            </w:r>
            <w:r w:rsidR="00ED5776">
              <w:rPr>
                <w:sz w:val="20"/>
                <w:szCs w:val="20"/>
              </w:rPr>
              <w:t>–</w:t>
            </w:r>
            <w:r>
              <w:rPr>
                <w:sz w:val="20"/>
                <w:szCs w:val="20"/>
              </w:rPr>
              <w:t xml:space="preserve"> sat</w:t>
            </w:r>
            <w:r w:rsidR="00ED5776">
              <w:rPr>
                <w:sz w:val="20"/>
                <w:szCs w:val="20"/>
              </w:rPr>
              <w:t xml:space="preserve"> </w:t>
            </w:r>
            <w:r w:rsidR="005B2825">
              <w:rPr>
                <w:sz w:val="20"/>
                <w:szCs w:val="20"/>
              </w:rPr>
              <w:t>provjere znanja</w:t>
            </w:r>
          </w:p>
        </w:tc>
        <w:tc>
          <w:tcPr>
            <w:tcW w:w="4531" w:type="dxa"/>
            <w:gridSpan w:val="4"/>
            <w:vAlign w:val="center"/>
          </w:tcPr>
          <w:p w14:paraId="2BAE17FE" w14:textId="77777777" w:rsidR="00E666F3" w:rsidRDefault="0010149D" w:rsidP="003F7DAC">
            <w:pPr>
              <w:rPr>
                <w:i/>
                <w:iCs/>
                <w:sz w:val="20"/>
                <w:szCs w:val="20"/>
              </w:rPr>
            </w:pPr>
            <w:r>
              <w:rPr>
                <w:sz w:val="20"/>
                <w:szCs w:val="20"/>
              </w:rPr>
              <w:t>DOS:</w:t>
            </w:r>
            <w:r w:rsidR="00B72D3C">
              <w:rPr>
                <w:sz w:val="20"/>
                <w:szCs w:val="20"/>
              </w:rPr>
              <w:t xml:space="preserve"> 1. </w:t>
            </w:r>
            <w:r w:rsidR="00B72D3C">
              <w:rPr>
                <w:i/>
                <w:iCs/>
                <w:sz w:val="20"/>
                <w:szCs w:val="20"/>
              </w:rPr>
              <w:t>To sam ja</w:t>
            </w:r>
            <w:r w:rsidR="00B72D3C">
              <w:rPr>
                <w:sz w:val="20"/>
                <w:szCs w:val="20"/>
              </w:rPr>
              <w:t xml:space="preserve"> – 1.2. </w:t>
            </w:r>
            <w:r w:rsidR="00B72D3C">
              <w:rPr>
                <w:i/>
                <w:iCs/>
                <w:sz w:val="20"/>
                <w:szCs w:val="20"/>
              </w:rPr>
              <w:t>Moje tijelo</w:t>
            </w:r>
          </w:p>
          <w:p w14:paraId="1ABACEF4" w14:textId="0C522612" w:rsidR="00E666F3" w:rsidRPr="00E666F3" w:rsidRDefault="00E666F3" w:rsidP="003F7DAC">
            <w:pPr>
              <w:rPr>
                <w:i/>
                <w:iCs/>
                <w:sz w:val="20"/>
                <w:szCs w:val="20"/>
              </w:rPr>
            </w:pPr>
            <w:hyperlink r:id="rId5" w:history="1">
              <w:r w:rsidRPr="00E666F3">
                <w:rPr>
                  <w:rStyle w:val="Hyperlink"/>
                  <w:sz w:val="20"/>
                  <w:szCs w:val="20"/>
                </w:rPr>
                <w:t>https://hr.izzi.digital/DOS/15894/15924.html</w:t>
              </w:r>
            </w:hyperlink>
          </w:p>
        </w:tc>
      </w:tr>
      <w:tr w:rsidR="00E43550" w:rsidRPr="009468B0" w14:paraId="7ADDC4BC" w14:textId="77777777" w:rsidTr="0011191E">
        <w:trPr>
          <w:trHeight w:val="420"/>
        </w:trPr>
        <w:tc>
          <w:tcPr>
            <w:tcW w:w="9062" w:type="dxa"/>
            <w:gridSpan w:val="6"/>
            <w:vAlign w:val="center"/>
          </w:tcPr>
          <w:p w14:paraId="63F64C66" w14:textId="3BD566B7" w:rsidR="00E43550" w:rsidRPr="009468B0" w:rsidRDefault="00E43550" w:rsidP="003F7DAC">
            <w:pPr>
              <w:rPr>
                <w:sz w:val="20"/>
                <w:szCs w:val="20"/>
              </w:rPr>
            </w:pPr>
            <w:r w:rsidRPr="009468B0">
              <w:rPr>
                <w:sz w:val="20"/>
                <w:szCs w:val="20"/>
              </w:rPr>
              <w:t>CILJ SATA:</w:t>
            </w:r>
            <w:r w:rsidR="001969A7">
              <w:rPr>
                <w:sz w:val="20"/>
                <w:szCs w:val="20"/>
              </w:rPr>
              <w:t xml:space="preserve"> </w:t>
            </w:r>
            <w:r w:rsidR="00D41D20">
              <w:rPr>
                <w:sz w:val="20"/>
                <w:szCs w:val="20"/>
              </w:rPr>
              <w:t xml:space="preserve">Provjeriti stečena znanja o </w:t>
            </w:r>
            <w:r w:rsidR="00BF3C6B">
              <w:rPr>
                <w:sz w:val="20"/>
                <w:szCs w:val="20"/>
              </w:rPr>
              <w:t>živom</w:t>
            </w:r>
            <w:r w:rsidR="008C2A52">
              <w:rPr>
                <w:sz w:val="20"/>
                <w:szCs w:val="20"/>
              </w:rPr>
              <w:t>e</w:t>
            </w:r>
            <w:r w:rsidR="00BF3C6B">
              <w:rPr>
                <w:sz w:val="20"/>
                <w:szCs w:val="20"/>
              </w:rPr>
              <w:t xml:space="preserve"> svijetu, brizi o okolišu te energiji</w:t>
            </w:r>
            <w:r w:rsidR="001B5255">
              <w:rPr>
                <w:sz w:val="20"/>
                <w:szCs w:val="20"/>
              </w:rPr>
              <w:t>.</w:t>
            </w:r>
          </w:p>
        </w:tc>
      </w:tr>
      <w:tr w:rsidR="00835FFC" w:rsidRPr="009468B0" w14:paraId="032DC326" w14:textId="77777777" w:rsidTr="0011191E">
        <w:trPr>
          <w:trHeight w:val="398"/>
        </w:trPr>
        <w:tc>
          <w:tcPr>
            <w:tcW w:w="9062" w:type="dxa"/>
            <w:gridSpan w:val="6"/>
            <w:vAlign w:val="center"/>
          </w:tcPr>
          <w:p w14:paraId="28D15EC7" w14:textId="77777777" w:rsidR="00835FFC" w:rsidRPr="008C0EBD" w:rsidRDefault="00835FFC" w:rsidP="003F7DAC">
            <w:pPr>
              <w:pStyle w:val="NoSpacing"/>
              <w:rPr>
                <w:sz w:val="20"/>
                <w:szCs w:val="20"/>
              </w:rPr>
            </w:pPr>
            <w:r w:rsidRPr="009468B0">
              <w:rPr>
                <w:sz w:val="20"/>
                <w:szCs w:val="20"/>
              </w:rPr>
              <w:t>ISHODI UČENJA:</w:t>
            </w:r>
            <w:r>
              <w:rPr>
                <w:sz w:val="20"/>
                <w:szCs w:val="20"/>
              </w:rPr>
              <w:t xml:space="preserve"> </w:t>
            </w:r>
            <w:r w:rsidR="00D229CA" w:rsidRPr="009646A6">
              <w:rPr>
                <w:sz w:val="20"/>
                <w:szCs w:val="20"/>
                <w:lang w:eastAsia="hr-HR"/>
              </w:rPr>
              <w:t>PID OŠ A.3.1. Učenik zaključuje o organiziranosti prirode.</w:t>
            </w:r>
            <w:r w:rsidR="00D229CA">
              <w:rPr>
                <w:sz w:val="20"/>
                <w:szCs w:val="20"/>
                <w:lang w:eastAsia="hr-HR"/>
              </w:rPr>
              <w:t xml:space="preserve">; </w:t>
            </w:r>
            <w:r w:rsidRPr="009646A6">
              <w:rPr>
                <w:sz w:val="20"/>
                <w:szCs w:val="20"/>
                <w:lang w:eastAsia="hr-HR"/>
              </w:rPr>
              <w:t>PID OŠ B.3.1. Učenik raspravlja o važnosti odgovornoga odnosa prema sebi, drugima i prirodi.</w:t>
            </w:r>
            <w:r>
              <w:rPr>
                <w:sz w:val="20"/>
                <w:szCs w:val="20"/>
                <w:lang w:eastAsia="hr-HR"/>
              </w:rPr>
              <w:t xml:space="preserve">; </w:t>
            </w:r>
            <w:r w:rsidRPr="009646A6">
              <w:rPr>
                <w:sz w:val="20"/>
                <w:szCs w:val="20"/>
                <w:lang w:eastAsia="hr-HR"/>
              </w:rPr>
              <w:t>PID OŠ C.3.2. Učenik raspravlja o utjecaju pravila, prava i dužnosti na pojedinca i zajednicu.</w:t>
            </w:r>
          </w:p>
        </w:tc>
      </w:tr>
      <w:tr w:rsidR="00835FFC" w:rsidRPr="009468B0" w14:paraId="734CE970" w14:textId="77777777" w:rsidTr="0011191E">
        <w:trPr>
          <w:trHeight w:val="417"/>
        </w:trPr>
        <w:tc>
          <w:tcPr>
            <w:tcW w:w="9062" w:type="dxa"/>
            <w:gridSpan w:val="6"/>
            <w:vAlign w:val="center"/>
          </w:tcPr>
          <w:p w14:paraId="0DA44DE4" w14:textId="77777777" w:rsidR="00835FFC" w:rsidRPr="009468B0" w:rsidRDefault="00835FFC" w:rsidP="003F7DAC">
            <w:pPr>
              <w:rPr>
                <w:sz w:val="20"/>
                <w:szCs w:val="20"/>
              </w:rPr>
            </w:pPr>
            <w:r w:rsidRPr="009468B0">
              <w:rPr>
                <w:sz w:val="20"/>
                <w:szCs w:val="20"/>
              </w:rPr>
              <w:t>TIJEK NASTAVNOGA SATA</w:t>
            </w:r>
          </w:p>
        </w:tc>
      </w:tr>
      <w:tr w:rsidR="00835FFC" w:rsidRPr="00C208B7" w14:paraId="171CA030" w14:textId="77777777" w:rsidTr="0011191E">
        <w:tc>
          <w:tcPr>
            <w:tcW w:w="1634" w:type="dxa"/>
            <w:vAlign w:val="center"/>
          </w:tcPr>
          <w:p w14:paraId="68A454B6" w14:textId="77777777" w:rsidR="00835FFC" w:rsidRPr="00C208B7" w:rsidRDefault="00835FFC" w:rsidP="003F7DAC">
            <w:pP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0352C108" w14:textId="77777777" w:rsidR="00835FFC" w:rsidRPr="00C208B7" w:rsidRDefault="00835FFC" w:rsidP="003F7DAC">
            <w:pPr>
              <w:rPr>
                <w:sz w:val="18"/>
                <w:szCs w:val="18"/>
              </w:rPr>
            </w:pPr>
            <w:r w:rsidRPr="00C208B7">
              <w:rPr>
                <w:sz w:val="18"/>
                <w:szCs w:val="18"/>
              </w:rPr>
              <w:t>SADRŽAJ</w:t>
            </w:r>
          </w:p>
        </w:tc>
        <w:tc>
          <w:tcPr>
            <w:tcW w:w="1276" w:type="dxa"/>
            <w:vAlign w:val="center"/>
          </w:tcPr>
          <w:p w14:paraId="18C40D80" w14:textId="77777777" w:rsidR="00835FFC" w:rsidRPr="00C208B7" w:rsidRDefault="00835FFC" w:rsidP="003F7DAC">
            <w:pPr>
              <w:rPr>
                <w:sz w:val="18"/>
                <w:szCs w:val="18"/>
              </w:rPr>
            </w:pPr>
            <w:r w:rsidRPr="00C208B7">
              <w:rPr>
                <w:sz w:val="18"/>
                <w:szCs w:val="18"/>
              </w:rPr>
              <w:t>OBLICI, METODE, SREDSTVA</w:t>
            </w:r>
          </w:p>
        </w:tc>
        <w:tc>
          <w:tcPr>
            <w:tcW w:w="1276" w:type="dxa"/>
            <w:vAlign w:val="center"/>
          </w:tcPr>
          <w:p w14:paraId="3446A6D1" w14:textId="77777777" w:rsidR="00835FFC" w:rsidRPr="00C208B7" w:rsidRDefault="00835FFC" w:rsidP="003F7DAC">
            <w:pPr>
              <w:rPr>
                <w:sz w:val="18"/>
                <w:szCs w:val="18"/>
              </w:rPr>
            </w:pPr>
            <w:r>
              <w:rPr>
                <w:sz w:val="18"/>
                <w:szCs w:val="18"/>
              </w:rPr>
              <w:t>DOMENE</w:t>
            </w:r>
            <w:r w:rsidRPr="00C208B7">
              <w:rPr>
                <w:sz w:val="18"/>
                <w:szCs w:val="18"/>
              </w:rPr>
              <w:t>, KORELACIJA, MEĐUPREDMETNE TEME</w:t>
            </w:r>
          </w:p>
        </w:tc>
        <w:tc>
          <w:tcPr>
            <w:tcW w:w="1270" w:type="dxa"/>
            <w:vAlign w:val="center"/>
          </w:tcPr>
          <w:p w14:paraId="157A7D11" w14:textId="77777777" w:rsidR="00835FFC" w:rsidRPr="00C208B7" w:rsidRDefault="00835FFC" w:rsidP="003F7DAC">
            <w:pPr>
              <w:rPr>
                <w:sz w:val="18"/>
                <w:szCs w:val="18"/>
              </w:rPr>
            </w:pPr>
            <w:r>
              <w:rPr>
                <w:sz w:val="18"/>
                <w:szCs w:val="18"/>
              </w:rPr>
              <w:t>KONCEPTI</w:t>
            </w:r>
            <w:r w:rsidRPr="00C208B7">
              <w:rPr>
                <w:sz w:val="18"/>
                <w:szCs w:val="18"/>
              </w:rPr>
              <w:t>, OČEKIVANI ISHODI</w:t>
            </w:r>
          </w:p>
        </w:tc>
      </w:tr>
      <w:tr w:rsidR="00835FFC" w:rsidRPr="00C208B7" w14:paraId="3A0FD3B7" w14:textId="77777777" w:rsidTr="0011191E">
        <w:tc>
          <w:tcPr>
            <w:tcW w:w="1634" w:type="dxa"/>
          </w:tcPr>
          <w:p w14:paraId="403A0EF4" w14:textId="77777777" w:rsidR="00835FFC" w:rsidRPr="00C208B7" w:rsidRDefault="00835FFC" w:rsidP="003F7DAC">
            <w:pPr>
              <w:rPr>
                <w:sz w:val="18"/>
                <w:szCs w:val="18"/>
              </w:rPr>
            </w:pPr>
          </w:p>
          <w:p w14:paraId="0E5C855A" w14:textId="77777777" w:rsidR="00835FFC" w:rsidRDefault="00835FFC" w:rsidP="003F7DAC">
            <w:pPr>
              <w:rPr>
                <w:sz w:val="18"/>
                <w:szCs w:val="18"/>
              </w:rPr>
            </w:pPr>
            <w:r w:rsidRPr="001A4282">
              <w:rPr>
                <w:sz w:val="18"/>
                <w:szCs w:val="18"/>
              </w:rPr>
              <w:t>1.</w:t>
            </w:r>
            <w:r>
              <w:rPr>
                <w:sz w:val="18"/>
                <w:szCs w:val="18"/>
              </w:rPr>
              <w:t xml:space="preserve"> Uvod</w:t>
            </w:r>
          </w:p>
          <w:p w14:paraId="0E7497F4" w14:textId="77777777" w:rsidR="00835FFC" w:rsidRPr="001A4282" w:rsidRDefault="00835FFC" w:rsidP="003F7DAC">
            <w:pPr>
              <w:rPr>
                <w:sz w:val="18"/>
                <w:szCs w:val="18"/>
              </w:rPr>
            </w:pPr>
          </w:p>
          <w:p w14:paraId="29F61F58" w14:textId="77777777" w:rsidR="00835FFC" w:rsidRPr="00C208B7" w:rsidRDefault="00835FFC" w:rsidP="003F7DAC">
            <w:pPr>
              <w:rPr>
                <w:sz w:val="18"/>
                <w:szCs w:val="18"/>
              </w:rPr>
            </w:pPr>
          </w:p>
          <w:p w14:paraId="621D332E" w14:textId="77777777" w:rsidR="00835FFC" w:rsidRPr="00C208B7" w:rsidRDefault="00835FFC" w:rsidP="003F7DAC">
            <w:pPr>
              <w:rPr>
                <w:sz w:val="18"/>
                <w:szCs w:val="18"/>
              </w:rPr>
            </w:pPr>
          </w:p>
          <w:p w14:paraId="15415F1A" w14:textId="77777777" w:rsidR="00835FFC" w:rsidRPr="00C208B7" w:rsidRDefault="00835FFC" w:rsidP="003F7DAC">
            <w:pPr>
              <w:rPr>
                <w:sz w:val="18"/>
                <w:szCs w:val="18"/>
              </w:rPr>
            </w:pPr>
          </w:p>
          <w:p w14:paraId="07EA37CC" w14:textId="77777777" w:rsidR="00835FFC" w:rsidRPr="00C208B7" w:rsidRDefault="00835FFC" w:rsidP="003F7DAC">
            <w:pPr>
              <w:rPr>
                <w:sz w:val="18"/>
                <w:szCs w:val="18"/>
              </w:rPr>
            </w:pPr>
          </w:p>
          <w:p w14:paraId="3F6B4E4C" w14:textId="77777777" w:rsidR="00835FFC" w:rsidRDefault="00835FFC" w:rsidP="003F7DAC">
            <w:pPr>
              <w:rPr>
                <w:sz w:val="18"/>
                <w:szCs w:val="18"/>
              </w:rPr>
            </w:pPr>
            <w:r>
              <w:rPr>
                <w:sz w:val="18"/>
                <w:szCs w:val="18"/>
              </w:rPr>
              <w:t>2. Provjeravanje</w:t>
            </w:r>
          </w:p>
          <w:p w14:paraId="12A79480" w14:textId="77777777" w:rsidR="00835FFC" w:rsidRDefault="00835FFC" w:rsidP="003F7DAC">
            <w:pPr>
              <w:rPr>
                <w:sz w:val="18"/>
                <w:szCs w:val="18"/>
              </w:rPr>
            </w:pPr>
          </w:p>
          <w:p w14:paraId="41F8B2A4" w14:textId="77777777" w:rsidR="00835FFC" w:rsidRDefault="00835FFC" w:rsidP="003F7DAC">
            <w:pPr>
              <w:rPr>
                <w:sz w:val="18"/>
                <w:szCs w:val="18"/>
              </w:rPr>
            </w:pPr>
          </w:p>
          <w:p w14:paraId="7CEA03A2" w14:textId="77777777" w:rsidR="00835FFC" w:rsidRDefault="00835FFC" w:rsidP="003F7DAC">
            <w:pPr>
              <w:rPr>
                <w:sz w:val="18"/>
                <w:szCs w:val="18"/>
              </w:rPr>
            </w:pPr>
          </w:p>
          <w:p w14:paraId="389A57B0" w14:textId="77777777" w:rsidR="00835FFC" w:rsidRDefault="00835FFC" w:rsidP="003F7DAC">
            <w:pPr>
              <w:rPr>
                <w:sz w:val="18"/>
                <w:szCs w:val="18"/>
              </w:rPr>
            </w:pPr>
          </w:p>
          <w:p w14:paraId="1422BBE7" w14:textId="77777777" w:rsidR="00835FFC" w:rsidRDefault="00835FFC" w:rsidP="003F7DAC">
            <w:pPr>
              <w:rPr>
                <w:sz w:val="18"/>
                <w:szCs w:val="18"/>
              </w:rPr>
            </w:pPr>
          </w:p>
          <w:p w14:paraId="138F52E7" w14:textId="77777777" w:rsidR="00835FFC" w:rsidRDefault="00835FFC" w:rsidP="003F7DAC">
            <w:pPr>
              <w:rPr>
                <w:sz w:val="18"/>
                <w:szCs w:val="18"/>
              </w:rPr>
            </w:pPr>
          </w:p>
          <w:p w14:paraId="7C6C346B" w14:textId="77777777" w:rsidR="00835FFC" w:rsidRDefault="00835FFC" w:rsidP="003F7DAC">
            <w:pPr>
              <w:rPr>
                <w:sz w:val="18"/>
                <w:szCs w:val="18"/>
              </w:rPr>
            </w:pPr>
          </w:p>
          <w:p w14:paraId="5E23D82B" w14:textId="77777777" w:rsidR="00835FFC" w:rsidRDefault="00835FFC" w:rsidP="003F7DAC">
            <w:pPr>
              <w:rPr>
                <w:sz w:val="18"/>
                <w:szCs w:val="18"/>
              </w:rPr>
            </w:pPr>
          </w:p>
          <w:p w14:paraId="2028C7A9" w14:textId="77777777" w:rsidR="00835FFC" w:rsidRDefault="00835FFC" w:rsidP="003F7DAC">
            <w:pPr>
              <w:rPr>
                <w:sz w:val="18"/>
                <w:szCs w:val="18"/>
              </w:rPr>
            </w:pPr>
          </w:p>
          <w:p w14:paraId="5780504C" w14:textId="77777777" w:rsidR="00835FFC" w:rsidRDefault="00835FFC" w:rsidP="003F7DAC">
            <w:pPr>
              <w:rPr>
                <w:sz w:val="18"/>
                <w:szCs w:val="18"/>
              </w:rPr>
            </w:pPr>
          </w:p>
          <w:p w14:paraId="70954C66" w14:textId="77777777" w:rsidR="00835FFC" w:rsidRDefault="00835FFC" w:rsidP="003F7DAC">
            <w:pPr>
              <w:rPr>
                <w:sz w:val="18"/>
                <w:szCs w:val="18"/>
              </w:rPr>
            </w:pPr>
          </w:p>
          <w:p w14:paraId="2AA0C843" w14:textId="77777777" w:rsidR="00835FFC" w:rsidRDefault="00835FFC" w:rsidP="003F7DAC">
            <w:pPr>
              <w:rPr>
                <w:sz w:val="18"/>
                <w:szCs w:val="18"/>
              </w:rPr>
            </w:pPr>
          </w:p>
          <w:p w14:paraId="752F78B2" w14:textId="77777777" w:rsidR="00835FFC" w:rsidRDefault="00835FFC" w:rsidP="003F7DAC">
            <w:pPr>
              <w:rPr>
                <w:sz w:val="18"/>
                <w:szCs w:val="18"/>
              </w:rPr>
            </w:pPr>
          </w:p>
          <w:p w14:paraId="39363402" w14:textId="77777777" w:rsidR="00835FFC" w:rsidRDefault="00835FFC" w:rsidP="003F7DAC">
            <w:pPr>
              <w:rPr>
                <w:sz w:val="18"/>
                <w:szCs w:val="18"/>
              </w:rPr>
            </w:pPr>
          </w:p>
          <w:p w14:paraId="6F760791" w14:textId="77777777" w:rsidR="00835FFC" w:rsidRDefault="00835FFC" w:rsidP="003F7DAC">
            <w:pPr>
              <w:rPr>
                <w:sz w:val="18"/>
                <w:szCs w:val="18"/>
              </w:rPr>
            </w:pPr>
          </w:p>
          <w:p w14:paraId="1E0D3386" w14:textId="77777777" w:rsidR="00835FFC" w:rsidRDefault="00835FFC" w:rsidP="003F7DAC">
            <w:pPr>
              <w:rPr>
                <w:sz w:val="18"/>
                <w:szCs w:val="18"/>
              </w:rPr>
            </w:pPr>
          </w:p>
          <w:p w14:paraId="7B7E5A3E" w14:textId="77777777" w:rsidR="00835FFC" w:rsidRDefault="00835FFC" w:rsidP="003F7DAC">
            <w:pPr>
              <w:rPr>
                <w:sz w:val="18"/>
                <w:szCs w:val="18"/>
              </w:rPr>
            </w:pPr>
          </w:p>
          <w:p w14:paraId="3958F010" w14:textId="77777777" w:rsidR="00835FFC" w:rsidRDefault="00835FFC" w:rsidP="003F7DAC">
            <w:pPr>
              <w:rPr>
                <w:sz w:val="18"/>
                <w:szCs w:val="18"/>
              </w:rPr>
            </w:pPr>
          </w:p>
          <w:p w14:paraId="23FE7340" w14:textId="77777777" w:rsidR="00835FFC" w:rsidRDefault="00835FFC" w:rsidP="003F7DAC">
            <w:pPr>
              <w:rPr>
                <w:sz w:val="18"/>
                <w:szCs w:val="18"/>
              </w:rPr>
            </w:pPr>
          </w:p>
          <w:p w14:paraId="73982521" w14:textId="77777777" w:rsidR="00835FFC" w:rsidRDefault="00835FFC" w:rsidP="003F7DAC">
            <w:pPr>
              <w:rPr>
                <w:sz w:val="18"/>
                <w:szCs w:val="18"/>
              </w:rPr>
            </w:pPr>
          </w:p>
          <w:p w14:paraId="2ED55CC0" w14:textId="77777777" w:rsidR="00835FFC" w:rsidRDefault="00835FFC" w:rsidP="003F7DAC">
            <w:pPr>
              <w:rPr>
                <w:sz w:val="18"/>
                <w:szCs w:val="18"/>
              </w:rPr>
            </w:pPr>
          </w:p>
          <w:p w14:paraId="4A53EBAB" w14:textId="77777777" w:rsidR="00835FFC" w:rsidRDefault="00835FFC" w:rsidP="003F7DAC">
            <w:pPr>
              <w:rPr>
                <w:sz w:val="18"/>
                <w:szCs w:val="18"/>
              </w:rPr>
            </w:pPr>
          </w:p>
          <w:p w14:paraId="1084E8A0" w14:textId="77777777" w:rsidR="00835FFC" w:rsidRDefault="00835FFC" w:rsidP="003F7DAC">
            <w:pPr>
              <w:rPr>
                <w:sz w:val="18"/>
                <w:szCs w:val="18"/>
              </w:rPr>
            </w:pPr>
          </w:p>
          <w:p w14:paraId="55DCEC02" w14:textId="77777777" w:rsidR="00835FFC" w:rsidRDefault="00835FFC" w:rsidP="003F7DAC">
            <w:pPr>
              <w:rPr>
                <w:sz w:val="18"/>
                <w:szCs w:val="18"/>
              </w:rPr>
            </w:pPr>
          </w:p>
          <w:p w14:paraId="1756F72C" w14:textId="77777777" w:rsidR="00835FFC" w:rsidRDefault="00835FFC" w:rsidP="003F7DAC">
            <w:pPr>
              <w:rPr>
                <w:sz w:val="18"/>
                <w:szCs w:val="18"/>
              </w:rPr>
            </w:pPr>
          </w:p>
          <w:p w14:paraId="7E5522C8" w14:textId="77777777" w:rsidR="00835FFC" w:rsidRDefault="00835FFC" w:rsidP="003F7DAC">
            <w:pPr>
              <w:rPr>
                <w:sz w:val="18"/>
                <w:szCs w:val="18"/>
              </w:rPr>
            </w:pPr>
          </w:p>
          <w:p w14:paraId="23243DA8" w14:textId="77777777" w:rsidR="00835FFC" w:rsidRDefault="00835FFC" w:rsidP="003F7DAC">
            <w:pPr>
              <w:rPr>
                <w:sz w:val="18"/>
                <w:szCs w:val="18"/>
              </w:rPr>
            </w:pPr>
          </w:p>
          <w:p w14:paraId="405E1831" w14:textId="77777777" w:rsidR="00835FFC" w:rsidRDefault="00835FFC" w:rsidP="003F7DAC">
            <w:pPr>
              <w:rPr>
                <w:sz w:val="18"/>
                <w:szCs w:val="18"/>
              </w:rPr>
            </w:pPr>
          </w:p>
          <w:p w14:paraId="74D2F88C" w14:textId="77777777" w:rsidR="00835FFC" w:rsidRDefault="00835FFC" w:rsidP="003F7DAC">
            <w:pPr>
              <w:rPr>
                <w:sz w:val="18"/>
                <w:szCs w:val="18"/>
              </w:rPr>
            </w:pPr>
          </w:p>
          <w:p w14:paraId="5C961083" w14:textId="77777777" w:rsidR="00835FFC" w:rsidRDefault="00835FFC" w:rsidP="003F7DAC">
            <w:pPr>
              <w:rPr>
                <w:sz w:val="18"/>
                <w:szCs w:val="18"/>
              </w:rPr>
            </w:pPr>
          </w:p>
          <w:p w14:paraId="040462F6" w14:textId="77777777" w:rsidR="00835FFC" w:rsidRDefault="00835FFC" w:rsidP="003F7DAC">
            <w:pPr>
              <w:rPr>
                <w:sz w:val="18"/>
                <w:szCs w:val="18"/>
              </w:rPr>
            </w:pPr>
          </w:p>
          <w:p w14:paraId="37552406" w14:textId="77777777" w:rsidR="00835FFC" w:rsidRDefault="00835FFC" w:rsidP="003F7DAC">
            <w:pPr>
              <w:rPr>
                <w:sz w:val="18"/>
                <w:szCs w:val="18"/>
              </w:rPr>
            </w:pPr>
          </w:p>
          <w:p w14:paraId="5853DDE8" w14:textId="77777777" w:rsidR="00835FFC" w:rsidRDefault="00835FFC" w:rsidP="003F7DAC">
            <w:pPr>
              <w:rPr>
                <w:sz w:val="18"/>
                <w:szCs w:val="18"/>
              </w:rPr>
            </w:pPr>
          </w:p>
          <w:p w14:paraId="2475046B" w14:textId="77777777" w:rsidR="00835FFC" w:rsidRDefault="00835FFC" w:rsidP="003F7DAC">
            <w:pPr>
              <w:rPr>
                <w:sz w:val="18"/>
                <w:szCs w:val="18"/>
              </w:rPr>
            </w:pPr>
          </w:p>
          <w:p w14:paraId="38374F5E" w14:textId="77777777" w:rsidR="00835FFC" w:rsidRDefault="00835FFC" w:rsidP="003F7DAC">
            <w:pPr>
              <w:rPr>
                <w:sz w:val="18"/>
                <w:szCs w:val="18"/>
              </w:rPr>
            </w:pPr>
          </w:p>
          <w:p w14:paraId="3CECA277" w14:textId="77777777" w:rsidR="00835FFC" w:rsidRDefault="00835FFC" w:rsidP="003F7DAC">
            <w:pPr>
              <w:rPr>
                <w:sz w:val="18"/>
                <w:szCs w:val="18"/>
              </w:rPr>
            </w:pPr>
          </w:p>
          <w:p w14:paraId="5D21767C" w14:textId="77777777" w:rsidR="00835FFC" w:rsidRDefault="00835FFC" w:rsidP="003F7DAC">
            <w:pPr>
              <w:rPr>
                <w:sz w:val="18"/>
                <w:szCs w:val="18"/>
              </w:rPr>
            </w:pPr>
          </w:p>
          <w:p w14:paraId="67CB6948" w14:textId="77777777" w:rsidR="00835FFC" w:rsidRDefault="00835FFC" w:rsidP="003F7DAC">
            <w:pPr>
              <w:rPr>
                <w:sz w:val="18"/>
                <w:szCs w:val="18"/>
              </w:rPr>
            </w:pPr>
          </w:p>
          <w:p w14:paraId="0192E120" w14:textId="77777777" w:rsidR="00835FFC" w:rsidRDefault="00835FFC" w:rsidP="003F7DAC">
            <w:pPr>
              <w:rPr>
                <w:sz w:val="18"/>
                <w:szCs w:val="18"/>
              </w:rPr>
            </w:pPr>
          </w:p>
          <w:p w14:paraId="7AD346AA" w14:textId="77777777" w:rsidR="00835FFC" w:rsidRDefault="00835FFC" w:rsidP="003F7DAC">
            <w:pPr>
              <w:rPr>
                <w:sz w:val="18"/>
                <w:szCs w:val="18"/>
              </w:rPr>
            </w:pPr>
          </w:p>
          <w:p w14:paraId="164AD0E3" w14:textId="77777777" w:rsidR="00835FFC" w:rsidRDefault="00835FFC" w:rsidP="003F7DAC">
            <w:pPr>
              <w:rPr>
                <w:sz w:val="18"/>
                <w:szCs w:val="18"/>
              </w:rPr>
            </w:pPr>
          </w:p>
          <w:p w14:paraId="4F3C4D7C" w14:textId="77777777" w:rsidR="00835FFC" w:rsidRDefault="00835FFC" w:rsidP="003F7DAC">
            <w:pPr>
              <w:rPr>
                <w:sz w:val="18"/>
                <w:szCs w:val="18"/>
              </w:rPr>
            </w:pPr>
          </w:p>
          <w:p w14:paraId="577570A7" w14:textId="77777777" w:rsidR="00835FFC" w:rsidRDefault="00835FFC" w:rsidP="003F7DAC">
            <w:pPr>
              <w:rPr>
                <w:sz w:val="18"/>
                <w:szCs w:val="18"/>
              </w:rPr>
            </w:pPr>
          </w:p>
          <w:p w14:paraId="4F6F9201" w14:textId="77777777" w:rsidR="00835FFC" w:rsidRDefault="00835FFC" w:rsidP="003F7DAC">
            <w:pPr>
              <w:rPr>
                <w:sz w:val="18"/>
                <w:szCs w:val="18"/>
              </w:rPr>
            </w:pPr>
          </w:p>
          <w:p w14:paraId="06411A51" w14:textId="77777777" w:rsidR="00835FFC" w:rsidRDefault="00835FFC" w:rsidP="003F7DAC">
            <w:pPr>
              <w:rPr>
                <w:sz w:val="18"/>
                <w:szCs w:val="18"/>
              </w:rPr>
            </w:pPr>
          </w:p>
          <w:p w14:paraId="0A9B42C3" w14:textId="77777777" w:rsidR="00835FFC" w:rsidRDefault="00835FFC" w:rsidP="003F7DAC">
            <w:pPr>
              <w:rPr>
                <w:sz w:val="18"/>
                <w:szCs w:val="18"/>
              </w:rPr>
            </w:pPr>
          </w:p>
          <w:p w14:paraId="015CE233" w14:textId="77777777" w:rsidR="00835FFC" w:rsidRDefault="00835FFC" w:rsidP="003F7DAC">
            <w:pPr>
              <w:rPr>
                <w:sz w:val="18"/>
                <w:szCs w:val="18"/>
              </w:rPr>
            </w:pPr>
          </w:p>
          <w:p w14:paraId="635E6A35" w14:textId="77777777" w:rsidR="00835FFC" w:rsidRDefault="00835FFC" w:rsidP="003F7DAC">
            <w:pPr>
              <w:rPr>
                <w:sz w:val="18"/>
                <w:szCs w:val="18"/>
              </w:rPr>
            </w:pPr>
          </w:p>
          <w:p w14:paraId="381D6F7D" w14:textId="77777777" w:rsidR="00835FFC" w:rsidRDefault="00835FFC" w:rsidP="003F7DAC">
            <w:pPr>
              <w:rPr>
                <w:sz w:val="18"/>
                <w:szCs w:val="18"/>
              </w:rPr>
            </w:pPr>
          </w:p>
          <w:p w14:paraId="5C4AD37E" w14:textId="77777777" w:rsidR="00835FFC" w:rsidRDefault="00835FFC" w:rsidP="003F7DAC">
            <w:pPr>
              <w:rPr>
                <w:sz w:val="18"/>
                <w:szCs w:val="18"/>
              </w:rPr>
            </w:pPr>
          </w:p>
          <w:p w14:paraId="3DA074BF" w14:textId="77777777" w:rsidR="00835FFC" w:rsidRDefault="00835FFC" w:rsidP="003F7DAC">
            <w:pPr>
              <w:rPr>
                <w:sz w:val="18"/>
                <w:szCs w:val="18"/>
              </w:rPr>
            </w:pPr>
          </w:p>
          <w:p w14:paraId="4FAB9369" w14:textId="77777777" w:rsidR="00835FFC" w:rsidRDefault="00835FFC" w:rsidP="003F7DAC">
            <w:pPr>
              <w:rPr>
                <w:sz w:val="18"/>
                <w:szCs w:val="18"/>
              </w:rPr>
            </w:pPr>
          </w:p>
          <w:p w14:paraId="0442FCB0" w14:textId="77777777" w:rsidR="00835FFC" w:rsidRDefault="00835FFC" w:rsidP="003F7DAC">
            <w:pPr>
              <w:rPr>
                <w:sz w:val="18"/>
                <w:szCs w:val="18"/>
              </w:rPr>
            </w:pPr>
          </w:p>
          <w:p w14:paraId="18E4A1BD" w14:textId="77777777" w:rsidR="00835FFC" w:rsidRDefault="00835FFC" w:rsidP="003F7DAC">
            <w:pPr>
              <w:rPr>
                <w:sz w:val="18"/>
                <w:szCs w:val="18"/>
              </w:rPr>
            </w:pPr>
          </w:p>
          <w:p w14:paraId="161D932C" w14:textId="77777777" w:rsidR="00835FFC" w:rsidRDefault="00835FFC" w:rsidP="003F7DAC">
            <w:pPr>
              <w:rPr>
                <w:sz w:val="18"/>
                <w:szCs w:val="18"/>
              </w:rPr>
            </w:pPr>
          </w:p>
          <w:p w14:paraId="07A3CBB7" w14:textId="77777777" w:rsidR="00835FFC" w:rsidRDefault="00835FFC" w:rsidP="003F7DAC">
            <w:pPr>
              <w:rPr>
                <w:sz w:val="18"/>
                <w:szCs w:val="18"/>
              </w:rPr>
            </w:pPr>
          </w:p>
          <w:p w14:paraId="31CADEF5" w14:textId="77777777" w:rsidR="00835FFC" w:rsidRDefault="00835FFC" w:rsidP="003F7DAC">
            <w:pPr>
              <w:rPr>
                <w:sz w:val="18"/>
                <w:szCs w:val="18"/>
              </w:rPr>
            </w:pPr>
          </w:p>
          <w:p w14:paraId="4ED82EAD" w14:textId="77777777" w:rsidR="00835FFC" w:rsidRDefault="00835FFC" w:rsidP="003F7DAC">
            <w:pPr>
              <w:rPr>
                <w:sz w:val="18"/>
                <w:szCs w:val="18"/>
              </w:rPr>
            </w:pPr>
          </w:p>
          <w:p w14:paraId="56837C3C" w14:textId="77777777" w:rsidR="00835FFC" w:rsidRDefault="00835FFC" w:rsidP="003F7DAC">
            <w:pPr>
              <w:rPr>
                <w:sz w:val="18"/>
                <w:szCs w:val="18"/>
              </w:rPr>
            </w:pPr>
          </w:p>
          <w:p w14:paraId="0D41FE64" w14:textId="77777777" w:rsidR="00835FFC" w:rsidRDefault="00835FFC" w:rsidP="003F7DAC">
            <w:pPr>
              <w:rPr>
                <w:sz w:val="18"/>
                <w:szCs w:val="18"/>
              </w:rPr>
            </w:pPr>
          </w:p>
          <w:p w14:paraId="37C8E7B8" w14:textId="77777777" w:rsidR="00835FFC" w:rsidRDefault="00835FFC" w:rsidP="003F7DAC">
            <w:pPr>
              <w:rPr>
                <w:sz w:val="18"/>
                <w:szCs w:val="18"/>
              </w:rPr>
            </w:pPr>
          </w:p>
          <w:p w14:paraId="316E49D2" w14:textId="77777777" w:rsidR="00835FFC" w:rsidRDefault="00835FFC" w:rsidP="003F7DAC">
            <w:pPr>
              <w:rPr>
                <w:sz w:val="18"/>
                <w:szCs w:val="18"/>
              </w:rPr>
            </w:pPr>
            <w:r>
              <w:rPr>
                <w:sz w:val="18"/>
                <w:szCs w:val="18"/>
              </w:rPr>
              <w:t>3. Procjena učinka pisane provjere</w:t>
            </w:r>
          </w:p>
          <w:p w14:paraId="6F12DE2B" w14:textId="77777777" w:rsidR="00835FFC" w:rsidRDefault="00835FFC" w:rsidP="003F7DAC">
            <w:pPr>
              <w:rPr>
                <w:sz w:val="18"/>
                <w:szCs w:val="18"/>
              </w:rPr>
            </w:pPr>
          </w:p>
          <w:p w14:paraId="41E21281" w14:textId="77777777" w:rsidR="00835FFC" w:rsidRDefault="00835FFC" w:rsidP="003F7DAC">
            <w:pPr>
              <w:rPr>
                <w:sz w:val="18"/>
                <w:szCs w:val="18"/>
              </w:rPr>
            </w:pPr>
          </w:p>
          <w:p w14:paraId="18ECB482" w14:textId="77777777" w:rsidR="00835FFC" w:rsidRPr="00C208B7" w:rsidRDefault="00835FFC" w:rsidP="003F7DAC">
            <w:pPr>
              <w:rPr>
                <w:sz w:val="18"/>
                <w:szCs w:val="18"/>
              </w:rPr>
            </w:pPr>
          </w:p>
        </w:tc>
        <w:tc>
          <w:tcPr>
            <w:tcW w:w="3606" w:type="dxa"/>
            <w:gridSpan w:val="2"/>
          </w:tcPr>
          <w:p w14:paraId="4BD5AA4E" w14:textId="77777777" w:rsidR="00835FFC" w:rsidRDefault="00835FFC" w:rsidP="003F7DAC">
            <w:pPr>
              <w:rPr>
                <w:sz w:val="18"/>
                <w:szCs w:val="18"/>
              </w:rPr>
            </w:pPr>
          </w:p>
          <w:p w14:paraId="5EF34C53" w14:textId="25AAB70F" w:rsidR="00835FFC" w:rsidRDefault="00835FFC" w:rsidP="003F7DAC">
            <w:pPr>
              <w:rPr>
                <w:sz w:val="18"/>
                <w:szCs w:val="18"/>
              </w:rPr>
            </w:pPr>
            <w:r>
              <w:rPr>
                <w:sz w:val="18"/>
                <w:szCs w:val="18"/>
              </w:rPr>
              <w:t>Učiteljica/učitelj na ovome satu može se odlučiti za pisanu ili usmenu provjeru znanja učenika.</w:t>
            </w:r>
          </w:p>
          <w:p w14:paraId="36C3EBC3" w14:textId="77777777" w:rsidR="00835FFC" w:rsidRDefault="00835FFC" w:rsidP="003F7DAC">
            <w:pPr>
              <w:rPr>
                <w:sz w:val="18"/>
                <w:szCs w:val="18"/>
              </w:rPr>
            </w:pPr>
            <w:r>
              <w:rPr>
                <w:sz w:val="18"/>
                <w:szCs w:val="18"/>
              </w:rPr>
              <w:t>Najava provjeravanja.</w:t>
            </w:r>
          </w:p>
          <w:p w14:paraId="153868FD" w14:textId="77777777" w:rsidR="00835FFC" w:rsidRDefault="00835FFC" w:rsidP="003F7DAC">
            <w:pPr>
              <w:rPr>
                <w:sz w:val="18"/>
                <w:szCs w:val="18"/>
              </w:rPr>
            </w:pPr>
          </w:p>
          <w:p w14:paraId="302080E3" w14:textId="77777777" w:rsidR="00835FFC" w:rsidRDefault="00835FFC" w:rsidP="003F7DAC">
            <w:pPr>
              <w:rPr>
                <w:sz w:val="18"/>
                <w:szCs w:val="18"/>
              </w:rPr>
            </w:pPr>
          </w:p>
          <w:p w14:paraId="69FD492C" w14:textId="77777777" w:rsidR="00835FFC" w:rsidRDefault="00835FFC" w:rsidP="003F7DAC">
            <w:pPr>
              <w:rPr>
                <w:sz w:val="18"/>
                <w:szCs w:val="18"/>
              </w:rPr>
            </w:pPr>
            <w:r>
              <w:rPr>
                <w:sz w:val="18"/>
                <w:szCs w:val="18"/>
              </w:rPr>
              <w:t>a) pisana provjera</w:t>
            </w:r>
          </w:p>
          <w:p w14:paraId="34ED0C7B" w14:textId="77777777" w:rsidR="00835FFC" w:rsidRDefault="00835FFC" w:rsidP="003F7DAC">
            <w:pPr>
              <w:rPr>
                <w:sz w:val="18"/>
                <w:szCs w:val="18"/>
              </w:rPr>
            </w:pPr>
          </w:p>
          <w:p w14:paraId="050488F4" w14:textId="77777777" w:rsidR="00835FFC" w:rsidRDefault="00835FFC" w:rsidP="003F7DAC">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zadatak će preskočiti i na kraju će se vratiti na njega kako bi ga pokušao riješiti.</w:t>
            </w:r>
          </w:p>
          <w:p w14:paraId="1A06A9F2" w14:textId="77777777" w:rsidR="00835FFC" w:rsidRDefault="00835FFC" w:rsidP="003F7DAC">
            <w:pPr>
              <w:rPr>
                <w:sz w:val="18"/>
                <w:szCs w:val="18"/>
              </w:rPr>
            </w:pPr>
          </w:p>
          <w:p w14:paraId="0CB27053" w14:textId="77777777" w:rsidR="00835FFC" w:rsidRDefault="00835FFC" w:rsidP="003F7DAC">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348BD79A" w14:textId="77777777" w:rsidR="00835FFC" w:rsidRDefault="00835FFC" w:rsidP="003F7DAC">
            <w:pPr>
              <w:rPr>
                <w:sz w:val="18"/>
                <w:szCs w:val="18"/>
              </w:rPr>
            </w:pPr>
          </w:p>
          <w:p w14:paraId="73DAF24E" w14:textId="77777777" w:rsidR="00835FFC" w:rsidRDefault="00835FFC" w:rsidP="003F7DAC">
            <w:pPr>
              <w:rPr>
                <w:sz w:val="18"/>
                <w:szCs w:val="18"/>
              </w:rPr>
            </w:pPr>
            <w:r>
              <w:rPr>
                <w:sz w:val="18"/>
                <w:szCs w:val="18"/>
              </w:rPr>
              <w:t>Učenici samostalno rješavaju zadatke.</w:t>
            </w:r>
          </w:p>
          <w:p w14:paraId="318E7F7E" w14:textId="77777777" w:rsidR="00835FFC" w:rsidRDefault="00835FFC" w:rsidP="003F7DAC">
            <w:pPr>
              <w:rPr>
                <w:sz w:val="18"/>
                <w:szCs w:val="18"/>
              </w:rPr>
            </w:pPr>
          </w:p>
          <w:p w14:paraId="42BDC0A4" w14:textId="77777777" w:rsidR="00835FFC" w:rsidRDefault="00835FFC" w:rsidP="003F7DAC">
            <w:pPr>
              <w:rPr>
                <w:sz w:val="18"/>
                <w:szCs w:val="18"/>
              </w:rPr>
            </w:pPr>
            <w:r>
              <w:rPr>
                <w:sz w:val="18"/>
                <w:szCs w:val="18"/>
              </w:rPr>
              <w:t>Učenici koji ranije završe i predaju svoje pisane provjere mogu crtati po vlastitoj želji, čitati časopise ili slikovnice iz razredne zbirke ili rješavati zadatke u DOS-u.</w:t>
            </w:r>
          </w:p>
          <w:p w14:paraId="04943271" w14:textId="77777777" w:rsidR="00835FFC" w:rsidRDefault="00835FFC" w:rsidP="003F7DAC">
            <w:pPr>
              <w:rPr>
                <w:sz w:val="18"/>
                <w:szCs w:val="18"/>
              </w:rPr>
            </w:pPr>
          </w:p>
          <w:p w14:paraId="445FCAE1" w14:textId="77777777" w:rsidR="00835FFC" w:rsidRDefault="00835FFC" w:rsidP="003F7DAC">
            <w:pPr>
              <w:rPr>
                <w:sz w:val="18"/>
                <w:szCs w:val="18"/>
              </w:rPr>
            </w:pPr>
            <w:r>
              <w:rPr>
                <w:sz w:val="18"/>
                <w:szCs w:val="18"/>
              </w:rPr>
              <w:t>b) usmena provjera</w:t>
            </w:r>
          </w:p>
          <w:p w14:paraId="29F6EB90" w14:textId="77777777" w:rsidR="00835FFC" w:rsidRDefault="00835FFC" w:rsidP="003F7DAC">
            <w:pPr>
              <w:rPr>
                <w:sz w:val="18"/>
                <w:szCs w:val="18"/>
              </w:rPr>
            </w:pPr>
          </w:p>
          <w:p w14:paraId="00B7B448" w14:textId="77777777" w:rsidR="00835FFC" w:rsidRDefault="00835FFC" w:rsidP="003F7DAC">
            <w:pPr>
              <w:rPr>
                <w:sz w:val="18"/>
                <w:szCs w:val="18"/>
              </w:rPr>
            </w:pPr>
            <w:r>
              <w:rPr>
                <w:sz w:val="18"/>
                <w:szCs w:val="18"/>
              </w:rPr>
              <w:t>Učiteljica/učitelj usmeno provjerava usvojeno znanje učenika.</w:t>
            </w:r>
          </w:p>
          <w:p w14:paraId="228BCDC7" w14:textId="213D7738" w:rsidR="00835FFC" w:rsidRDefault="00835FFC" w:rsidP="003F7DAC">
            <w:pPr>
              <w:rPr>
                <w:sz w:val="18"/>
                <w:szCs w:val="18"/>
              </w:rPr>
            </w:pPr>
            <w:r>
              <w:rPr>
                <w:sz w:val="18"/>
                <w:szCs w:val="18"/>
              </w:rPr>
              <w:t>Primjeri pitanja:</w:t>
            </w:r>
          </w:p>
          <w:p w14:paraId="686217CB" w14:textId="7DD5C40C" w:rsidR="00835FFC" w:rsidRDefault="00835FFC" w:rsidP="003F7DAC">
            <w:pPr>
              <w:rPr>
                <w:sz w:val="18"/>
                <w:szCs w:val="18"/>
              </w:rPr>
            </w:pPr>
            <w:r>
              <w:rPr>
                <w:sz w:val="18"/>
                <w:szCs w:val="18"/>
              </w:rPr>
              <w:t xml:space="preserve">Kojih </w:t>
            </w:r>
            <w:r w:rsidR="008C2A52">
              <w:rPr>
                <w:sz w:val="18"/>
                <w:szCs w:val="18"/>
              </w:rPr>
              <w:t xml:space="preserve">se </w:t>
            </w:r>
            <w:r>
              <w:rPr>
                <w:sz w:val="18"/>
                <w:szCs w:val="18"/>
              </w:rPr>
              <w:t xml:space="preserve">pravila moramo pridržavati u obiteljskoj zajednici? Zašto? Što se dogodi kad ne poštujemo dogovorena pravila u obitelji? Kojih se pravila moramo pridržavati u razrednoj zajednici? Zašto? Koje su posljedice nepridržavanja dogovorenih pravila? Kako skupina ljudi može nešto reći ili učiniti? Može </w:t>
            </w:r>
            <w:r>
              <w:rPr>
                <w:sz w:val="18"/>
                <w:szCs w:val="18"/>
              </w:rPr>
              <w:lastRenderedPageBreak/>
              <w:t xml:space="preserve">li predstavnik skupine reći ili učiniti nešto bez dogovora sa svim članovima te skupine? Zašto? Koja je uloga predsjednice ili predsjednika razreda? Vrijede li za sve ljude jednaka prava? Zašto? Kako možemo biti odgovorni prema sebi i prema drugima? Kako možemo pomoći drugima? Kako pomažete svojim roditeljima? Koje su vaše dužnosti kod kuće? Koje su vaše dužnosti u školi? Koja su osnovna prava djece? Što trebamo učiniti u slučaju kršenja prava? Kako se nazivaju manji dijelovi od kojih se sastoji naš organizam? Koji organ imamo u glavi? Koje organe imamo u trupu? Zašto </w:t>
            </w:r>
            <w:r w:rsidR="008C2A52">
              <w:rPr>
                <w:sz w:val="18"/>
                <w:szCs w:val="18"/>
              </w:rPr>
              <w:t>se moramo</w:t>
            </w:r>
            <w:r>
              <w:rPr>
                <w:sz w:val="18"/>
                <w:szCs w:val="18"/>
              </w:rPr>
              <w:t xml:space="preserve"> brinuti o zdravlju </w:t>
            </w:r>
            <w:r w:rsidR="008C2A52">
              <w:rPr>
                <w:sz w:val="18"/>
                <w:szCs w:val="18"/>
              </w:rPr>
              <w:t>svojih</w:t>
            </w:r>
            <w:r>
              <w:rPr>
                <w:sz w:val="18"/>
                <w:szCs w:val="18"/>
              </w:rPr>
              <w:t xml:space="preserve"> organa i čuvati ih od ozljeda? Što mislite, kako to možemo činiti? Što je važno za zdravlje čitavog</w:t>
            </w:r>
            <w:r w:rsidR="008C2A52">
              <w:rPr>
                <w:sz w:val="18"/>
                <w:szCs w:val="18"/>
              </w:rPr>
              <w:t>a</w:t>
            </w:r>
            <w:r>
              <w:rPr>
                <w:sz w:val="18"/>
                <w:szCs w:val="18"/>
              </w:rPr>
              <w:t xml:space="preserve"> organizma? Kakav zrak šteti dišnim organima? Kakav bismo zrak trebali udisati? Gdje možemo pronaći svježi zrak? Što šteti našem</w:t>
            </w:r>
            <w:r w:rsidR="008C2A52">
              <w:rPr>
                <w:sz w:val="18"/>
                <w:szCs w:val="18"/>
              </w:rPr>
              <w:t>u</w:t>
            </w:r>
            <w:r>
              <w:rPr>
                <w:sz w:val="18"/>
                <w:szCs w:val="18"/>
              </w:rPr>
              <w:t xml:space="preserve"> vidu? Što se može dogoditi našem</w:t>
            </w:r>
            <w:r w:rsidR="008C2A52">
              <w:rPr>
                <w:sz w:val="18"/>
                <w:szCs w:val="18"/>
              </w:rPr>
              <w:t>u</w:t>
            </w:r>
            <w:r>
              <w:rPr>
                <w:sz w:val="18"/>
                <w:szCs w:val="18"/>
              </w:rPr>
              <w:t xml:space="preserve"> organizmu ako ne pazimo na zdravlje? Koga ćemo posjetiti kad smo bolesni? Zašto ne smijemo dolaziti bolesni u školu? Što </w:t>
            </w:r>
            <w:r w:rsidR="008C2A52">
              <w:rPr>
                <w:sz w:val="18"/>
                <w:szCs w:val="18"/>
              </w:rPr>
              <w:t>moramo</w:t>
            </w:r>
            <w:r>
              <w:rPr>
                <w:sz w:val="18"/>
                <w:szCs w:val="18"/>
              </w:rPr>
              <w:t xml:space="preserve"> donijeti učiteljici/učitelju kad ozdravimo?</w:t>
            </w:r>
          </w:p>
          <w:p w14:paraId="1637BD8C" w14:textId="77777777" w:rsidR="00835FFC" w:rsidRDefault="00835FFC" w:rsidP="003F7DAC">
            <w:pPr>
              <w:rPr>
                <w:sz w:val="18"/>
                <w:szCs w:val="18"/>
              </w:rPr>
            </w:pPr>
          </w:p>
          <w:p w14:paraId="736F6A24" w14:textId="77777777" w:rsidR="00835FFC" w:rsidRDefault="00835FFC" w:rsidP="003F7DAC">
            <w:pPr>
              <w:rPr>
                <w:sz w:val="18"/>
                <w:szCs w:val="18"/>
              </w:rPr>
            </w:pPr>
          </w:p>
          <w:p w14:paraId="1447CF75" w14:textId="77777777" w:rsidR="00835FFC" w:rsidRPr="00484357" w:rsidRDefault="00835FFC" w:rsidP="003F7DAC">
            <w:pPr>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21EE7008" w14:textId="77777777" w:rsidR="00835FFC" w:rsidRDefault="00835FFC" w:rsidP="003F7DAC">
            <w:pPr>
              <w:rPr>
                <w:sz w:val="18"/>
                <w:szCs w:val="18"/>
              </w:rPr>
            </w:pPr>
          </w:p>
          <w:p w14:paraId="534CA30B" w14:textId="77777777" w:rsidR="00835FFC" w:rsidRDefault="00835FFC" w:rsidP="003F7DAC">
            <w:pPr>
              <w:rPr>
                <w:sz w:val="18"/>
                <w:szCs w:val="18"/>
              </w:rPr>
            </w:pPr>
            <w:r>
              <w:rPr>
                <w:sz w:val="18"/>
                <w:szCs w:val="18"/>
              </w:rPr>
              <w:t>F, I</w:t>
            </w:r>
          </w:p>
          <w:p w14:paraId="3E17C96B" w14:textId="77777777" w:rsidR="00835FFC" w:rsidRDefault="00835FFC" w:rsidP="003F7DAC">
            <w:pPr>
              <w:rPr>
                <w:sz w:val="18"/>
                <w:szCs w:val="18"/>
              </w:rPr>
            </w:pPr>
          </w:p>
          <w:p w14:paraId="3196E158" w14:textId="77777777" w:rsidR="00835FFC" w:rsidRDefault="00835FFC" w:rsidP="003F7DAC">
            <w:pPr>
              <w:rPr>
                <w:sz w:val="18"/>
                <w:szCs w:val="18"/>
              </w:rPr>
            </w:pPr>
          </w:p>
          <w:p w14:paraId="044FADC9" w14:textId="77777777" w:rsidR="00835FFC" w:rsidRDefault="00835FFC" w:rsidP="003F7DAC">
            <w:pPr>
              <w:rPr>
                <w:sz w:val="18"/>
                <w:szCs w:val="18"/>
              </w:rPr>
            </w:pPr>
          </w:p>
          <w:p w14:paraId="7FCAB010" w14:textId="77777777" w:rsidR="00835FFC" w:rsidRDefault="00835FFC" w:rsidP="003F7DAC">
            <w:pPr>
              <w:rPr>
                <w:sz w:val="18"/>
                <w:szCs w:val="18"/>
              </w:rPr>
            </w:pPr>
          </w:p>
          <w:p w14:paraId="1DD150EC" w14:textId="77777777" w:rsidR="00835FFC" w:rsidRDefault="00835FFC" w:rsidP="003F7DAC">
            <w:pPr>
              <w:rPr>
                <w:sz w:val="18"/>
                <w:szCs w:val="18"/>
              </w:rPr>
            </w:pPr>
          </w:p>
          <w:p w14:paraId="021A3200" w14:textId="77777777" w:rsidR="00835FFC" w:rsidRDefault="00835FFC" w:rsidP="003F7DAC">
            <w:pPr>
              <w:rPr>
                <w:sz w:val="18"/>
                <w:szCs w:val="18"/>
              </w:rPr>
            </w:pPr>
          </w:p>
          <w:p w14:paraId="41FCC952" w14:textId="77777777" w:rsidR="00835FFC" w:rsidRDefault="00835FFC" w:rsidP="003F7DAC">
            <w:pPr>
              <w:rPr>
                <w:sz w:val="18"/>
                <w:szCs w:val="18"/>
              </w:rPr>
            </w:pPr>
          </w:p>
          <w:p w14:paraId="19C425C9" w14:textId="77777777" w:rsidR="00835FFC" w:rsidRDefault="00835FFC" w:rsidP="003F7DAC">
            <w:pPr>
              <w:rPr>
                <w:sz w:val="18"/>
                <w:szCs w:val="18"/>
              </w:rPr>
            </w:pPr>
            <w:r>
              <w:rPr>
                <w:sz w:val="18"/>
                <w:szCs w:val="18"/>
              </w:rPr>
              <w:t>F: usmeno izlaganje</w:t>
            </w:r>
          </w:p>
          <w:p w14:paraId="14EA5615" w14:textId="77777777" w:rsidR="00835FFC" w:rsidRDefault="00835FFC" w:rsidP="003F7DAC">
            <w:pPr>
              <w:rPr>
                <w:sz w:val="18"/>
                <w:szCs w:val="18"/>
              </w:rPr>
            </w:pPr>
          </w:p>
          <w:p w14:paraId="7CF510BB" w14:textId="77777777" w:rsidR="00835FFC" w:rsidRDefault="00835FFC" w:rsidP="003F7DAC">
            <w:pPr>
              <w:rPr>
                <w:sz w:val="18"/>
                <w:szCs w:val="18"/>
              </w:rPr>
            </w:pPr>
          </w:p>
          <w:p w14:paraId="608FE379" w14:textId="77777777" w:rsidR="00835FFC" w:rsidRDefault="00835FFC" w:rsidP="003F7DAC">
            <w:pPr>
              <w:rPr>
                <w:sz w:val="18"/>
                <w:szCs w:val="18"/>
              </w:rPr>
            </w:pPr>
          </w:p>
          <w:p w14:paraId="0B167772" w14:textId="77777777" w:rsidR="00835FFC" w:rsidRDefault="00835FFC" w:rsidP="003F7DAC">
            <w:pPr>
              <w:rPr>
                <w:sz w:val="18"/>
                <w:szCs w:val="18"/>
              </w:rPr>
            </w:pPr>
          </w:p>
          <w:p w14:paraId="77F105C3" w14:textId="77777777" w:rsidR="00835FFC" w:rsidRDefault="00835FFC" w:rsidP="003F7DAC">
            <w:pPr>
              <w:rPr>
                <w:sz w:val="18"/>
                <w:szCs w:val="18"/>
              </w:rPr>
            </w:pPr>
          </w:p>
          <w:p w14:paraId="7476F044" w14:textId="77777777" w:rsidR="00835FFC" w:rsidRDefault="00835FFC" w:rsidP="003F7DAC">
            <w:pPr>
              <w:rPr>
                <w:sz w:val="18"/>
                <w:szCs w:val="18"/>
              </w:rPr>
            </w:pPr>
          </w:p>
          <w:p w14:paraId="11EC463C" w14:textId="77777777" w:rsidR="00835FFC" w:rsidRDefault="00835FFC" w:rsidP="003F7DAC">
            <w:pPr>
              <w:rPr>
                <w:sz w:val="18"/>
                <w:szCs w:val="18"/>
              </w:rPr>
            </w:pPr>
          </w:p>
          <w:p w14:paraId="304F2412" w14:textId="77777777" w:rsidR="00835FFC" w:rsidRDefault="00835FFC" w:rsidP="003F7DAC">
            <w:pPr>
              <w:rPr>
                <w:sz w:val="18"/>
                <w:szCs w:val="18"/>
              </w:rPr>
            </w:pPr>
            <w:r>
              <w:rPr>
                <w:sz w:val="18"/>
                <w:szCs w:val="18"/>
              </w:rPr>
              <w:t>pisani ispit</w:t>
            </w:r>
          </w:p>
          <w:p w14:paraId="672789D3" w14:textId="77777777" w:rsidR="00835FFC" w:rsidRDefault="00835FFC" w:rsidP="003F7DAC">
            <w:pPr>
              <w:rPr>
                <w:sz w:val="18"/>
                <w:szCs w:val="18"/>
              </w:rPr>
            </w:pPr>
            <w:r>
              <w:rPr>
                <w:sz w:val="18"/>
                <w:szCs w:val="18"/>
              </w:rPr>
              <w:t>F: usmeno izlaganje</w:t>
            </w:r>
          </w:p>
          <w:p w14:paraId="72DF41D6" w14:textId="77777777" w:rsidR="00835FFC" w:rsidRDefault="00835FFC" w:rsidP="003F7DAC">
            <w:pPr>
              <w:rPr>
                <w:sz w:val="18"/>
                <w:szCs w:val="18"/>
              </w:rPr>
            </w:pPr>
          </w:p>
          <w:p w14:paraId="79ED94F1" w14:textId="77777777" w:rsidR="00835FFC" w:rsidRDefault="00835FFC" w:rsidP="003F7DAC">
            <w:pPr>
              <w:rPr>
                <w:sz w:val="18"/>
                <w:szCs w:val="18"/>
              </w:rPr>
            </w:pPr>
          </w:p>
          <w:p w14:paraId="2A77D877" w14:textId="77777777" w:rsidR="00835FFC" w:rsidRDefault="00835FFC" w:rsidP="003F7DAC">
            <w:pPr>
              <w:rPr>
                <w:sz w:val="18"/>
                <w:szCs w:val="18"/>
              </w:rPr>
            </w:pPr>
          </w:p>
          <w:p w14:paraId="52B80AE5" w14:textId="77777777" w:rsidR="00835FFC" w:rsidRDefault="00835FFC" w:rsidP="003F7DAC">
            <w:pPr>
              <w:rPr>
                <w:sz w:val="18"/>
                <w:szCs w:val="18"/>
              </w:rPr>
            </w:pPr>
            <w:r>
              <w:rPr>
                <w:sz w:val="18"/>
                <w:szCs w:val="18"/>
              </w:rPr>
              <w:t>I: pisanje</w:t>
            </w:r>
          </w:p>
          <w:p w14:paraId="7986DFD6" w14:textId="77777777" w:rsidR="00835FFC" w:rsidRDefault="00835FFC" w:rsidP="003F7DAC">
            <w:pPr>
              <w:rPr>
                <w:sz w:val="18"/>
                <w:szCs w:val="18"/>
              </w:rPr>
            </w:pPr>
          </w:p>
          <w:p w14:paraId="4645FD1E" w14:textId="77777777" w:rsidR="00835FFC" w:rsidRDefault="00835FFC" w:rsidP="003F7DAC">
            <w:pPr>
              <w:rPr>
                <w:sz w:val="18"/>
                <w:szCs w:val="18"/>
              </w:rPr>
            </w:pPr>
            <w:r>
              <w:rPr>
                <w:sz w:val="18"/>
                <w:szCs w:val="18"/>
              </w:rPr>
              <w:t>papir, časopisi</w:t>
            </w:r>
          </w:p>
          <w:p w14:paraId="060C42CA" w14:textId="77777777" w:rsidR="00835FFC" w:rsidRDefault="00835FFC" w:rsidP="003F7DAC">
            <w:pPr>
              <w:rPr>
                <w:sz w:val="18"/>
                <w:szCs w:val="18"/>
              </w:rPr>
            </w:pPr>
            <w:r>
              <w:rPr>
                <w:sz w:val="18"/>
                <w:szCs w:val="18"/>
              </w:rPr>
              <w:t>DOS</w:t>
            </w:r>
          </w:p>
          <w:p w14:paraId="1F6AFF86" w14:textId="77777777" w:rsidR="00835FFC" w:rsidRDefault="00835FFC" w:rsidP="003F7DAC">
            <w:pPr>
              <w:rPr>
                <w:sz w:val="18"/>
                <w:szCs w:val="18"/>
              </w:rPr>
            </w:pPr>
          </w:p>
          <w:p w14:paraId="66D97DBC" w14:textId="77777777" w:rsidR="00835FFC" w:rsidRDefault="00835FFC" w:rsidP="003F7DAC">
            <w:pPr>
              <w:rPr>
                <w:sz w:val="18"/>
                <w:szCs w:val="18"/>
              </w:rPr>
            </w:pPr>
          </w:p>
          <w:p w14:paraId="40B98F21" w14:textId="77777777" w:rsidR="00835FFC" w:rsidRDefault="00835FFC" w:rsidP="003F7DAC">
            <w:pPr>
              <w:rPr>
                <w:sz w:val="18"/>
                <w:szCs w:val="18"/>
              </w:rPr>
            </w:pPr>
          </w:p>
          <w:p w14:paraId="29B4CC2B" w14:textId="77777777" w:rsidR="00835FFC" w:rsidRDefault="00835FFC" w:rsidP="003F7DAC">
            <w:pPr>
              <w:rPr>
                <w:sz w:val="18"/>
                <w:szCs w:val="18"/>
              </w:rPr>
            </w:pPr>
          </w:p>
          <w:p w14:paraId="180945AC" w14:textId="77777777" w:rsidR="00835FFC" w:rsidRDefault="00835FFC" w:rsidP="003F7DAC">
            <w:pPr>
              <w:rPr>
                <w:sz w:val="18"/>
                <w:szCs w:val="18"/>
              </w:rPr>
            </w:pPr>
          </w:p>
          <w:p w14:paraId="36C285DE" w14:textId="77777777" w:rsidR="00835FFC" w:rsidRDefault="00835FFC" w:rsidP="003F7DAC">
            <w:pPr>
              <w:rPr>
                <w:sz w:val="18"/>
                <w:szCs w:val="18"/>
              </w:rPr>
            </w:pPr>
          </w:p>
          <w:p w14:paraId="5F9659D5" w14:textId="77777777" w:rsidR="00835FFC" w:rsidRDefault="00835FFC" w:rsidP="003F7DAC">
            <w:pPr>
              <w:rPr>
                <w:sz w:val="18"/>
                <w:szCs w:val="18"/>
              </w:rPr>
            </w:pPr>
          </w:p>
          <w:p w14:paraId="26012576" w14:textId="77777777" w:rsidR="00835FFC" w:rsidRDefault="00835FFC" w:rsidP="003F7DAC">
            <w:pPr>
              <w:rPr>
                <w:sz w:val="18"/>
                <w:szCs w:val="18"/>
              </w:rPr>
            </w:pPr>
          </w:p>
          <w:p w14:paraId="1506D49F" w14:textId="77777777" w:rsidR="00835FFC" w:rsidRDefault="00835FFC" w:rsidP="003F7DAC">
            <w:pPr>
              <w:rPr>
                <w:sz w:val="18"/>
                <w:szCs w:val="18"/>
              </w:rPr>
            </w:pPr>
            <w:r>
              <w:rPr>
                <w:sz w:val="18"/>
                <w:szCs w:val="18"/>
              </w:rPr>
              <w:t>F, I: razgovor</w:t>
            </w:r>
          </w:p>
          <w:p w14:paraId="42178671" w14:textId="77777777" w:rsidR="00835FFC" w:rsidRDefault="00835FFC" w:rsidP="003F7DAC">
            <w:pPr>
              <w:rPr>
                <w:sz w:val="18"/>
                <w:szCs w:val="18"/>
              </w:rPr>
            </w:pPr>
          </w:p>
          <w:p w14:paraId="1B8D7D1D" w14:textId="77777777" w:rsidR="00835FFC" w:rsidRDefault="00835FFC" w:rsidP="003F7DAC">
            <w:pPr>
              <w:rPr>
                <w:sz w:val="18"/>
                <w:szCs w:val="18"/>
              </w:rPr>
            </w:pPr>
          </w:p>
          <w:p w14:paraId="1E056FC5" w14:textId="77777777" w:rsidR="00835FFC" w:rsidRDefault="00835FFC" w:rsidP="003F7DAC">
            <w:pPr>
              <w:rPr>
                <w:sz w:val="18"/>
                <w:szCs w:val="18"/>
              </w:rPr>
            </w:pPr>
          </w:p>
          <w:p w14:paraId="519D8ED0" w14:textId="77777777" w:rsidR="00835FFC" w:rsidRDefault="00835FFC" w:rsidP="003F7DAC">
            <w:pPr>
              <w:rPr>
                <w:sz w:val="18"/>
                <w:szCs w:val="18"/>
              </w:rPr>
            </w:pPr>
          </w:p>
          <w:p w14:paraId="247CAEE3" w14:textId="77777777" w:rsidR="00835FFC" w:rsidRDefault="00835FFC" w:rsidP="003F7DAC">
            <w:pPr>
              <w:rPr>
                <w:sz w:val="18"/>
                <w:szCs w:val="18"/>
              </w:rPr>
            </w:pPr>
          </w:p>
          <w:p w14:paraId="5E4DEE77" w14:textId="77777777" w:rsidR="00835FFC" w:rsidRDefault="00835FFC" w:rsidP="003F7DAC">
            <w:pPr>
              <w:rPr>
                <w:sz w:val="18"/>
                <w:szCs w:val="18"/>
              </w:rPr>
            </w:pPr>
          </w:p>
          <w:p w14:paraId="6EC22751" w14:textId="77777777" w:rsidR="00835FFC" w:rsidRDefault="00835FFC" w:rsidP="003F7DAC">
            <w:pPr>
              <w:rPr>
                <w:sz w:val="18"/>
                <w:szCs w:val="18"/>
              </w:rPr>
            </w:pPr>
          </w:p>
          <w:p w14:paraId="296B3155" w14:textId="77777777" w:rsidR="00835FFC" w:rsidRDefault="00835FFC" w:rsidP="003F7DAC">
            <w:pPr>
              <w:rPr>
                <w:sz w:val="18"/>
                <w:szCs w:val="18"/>
              </w:rPr>
            </w:pPr>
          </w:p>
          <w:p w14:paraId="10505ABB" w14:textId="77777777" w:rsidR="00835FFC" w:rsidRDefault="00835FFC" w:rsidP="003F7DAC">
            <w:pPr>
              <w:rPr>
                <w:sz w:val="18"/>
                <w:szCs w:val="18"/>
              </w:rPr>
            </w:pPr>
          </w:p>
          <w:p w14:paraId="75B56B08" w14:textId="77777777" w:rsidR="00835FFC" w:rsidRDefault="00835FFC" w:rsidP="003F7DAC">
            <w:pPr>
              <w:rPr>
                <w:sz w:val="18"/>
                <w:szCs w:val="18"/>
              </w:rPr>
            </w:pPr>
          </w:p>
          <w:p w14:paraId="4BD80D76" w14:textId="77777777" w:rsidR="00835FFC" w:rsidRDefault="00835FFC" w:rsidP="003F7DAC">
            <w:pPr>
              <w:rPr>
                <w:sz w:val="18"/>
                <w:szCs w:val="18"/>
              </w:rPr>
            </w:pPr>
          </w:p>
          <w:p w14:paraId="3A8955F0" w14:textId="77777777" w:rsidR="00835FFC" w:rsidRDefault="00835FFC" w:rsidP="003F7DAC">
            <w:pPr>
              <w:rPr>
                <w:sz w:val="18"/>
                <w:szCs w:val="18"/>
              </w:rPr>
            </w:pPr>
          </w:p>
          <w:p w14:paraId="41B2AB82" w14:textId="77777777" w:rsidR="00835FFC" w:rsidRDefault="00835FFC" w:rsidP="003F7DAC">
            <w:pPr>
              <w:rPr>
                <w:sz w:val="18"/>
                <w:szCs w:val="18"/>
              </w:rPr>
            </w:pPr>
          </w:p>
          <w:p w14:paraId="7E6A7376" w14:textId="77777777" w:rsidR="00835FFC" w:rsidRDefault="00835FFC" w:rsidP="003F7DAC">
            <w:pPr>
              <w:rPr>
                <w:sz w:val="18"/>
                <w:szCs w:val="18"/>
              </w:rPr>
            </w:pPr>
          </w:p>
          <w:p w14:paraId="54DC82E2" w14:textId="77777777" w:rsidR="00835FFC" w:rsidRDefault="00835FFC" w:rsidP="003F7DAC">
            <w:pPr>
              <w:rPr>
                <w:sz w:val="18"/>
                <w:szCs w:val="18"/>
              </w:rPr>
            </w:pPr>
          </w:p>
          <w:p w14:paraId="2A95EC3F" w14:textId="77777777" w:rsidR="00835FFC" w:rsidRDefault="00835FFC" w:rsidP="003F7DAC">
            <w:pPr>
              <w:rPr>
                <w:sz w:val="18"/>
                <w:szCs w:val="18"/>
              </w:rPr>
            </w:pPr>
          </w:p>
          <w:p w14:paraId="5495060D" w14:textId="77777777" w:rsidR="00835FFC" w:rsidRDefault="00835FFC" w:rsidP="003F7DAC">
            <w:pPr>
              <w:rPr>
                <w:sz w:val="18"/>
                <w:szCs w:val="18"/>
              </w:rPr>
            </w:pPr>
          </w:p>
          <w:p w14:paraId="74160067" w14:textId="77777777" w:rsidR="00835FFC" w:rsidRDefault="00835FFC" w:rsidP="003F7DAC">
            <w:pPr>
              <w:rPr>
                <w:sz w:val="18"/>
                <w:szCs w:val="18"/>
              </w:rPr>
            </w:pPr>
          </w:p>
          <w:p w14:paraId="0B1A6DE7" w14:textId="77777777" w:rsidR="00835FFC" w:rsidRDefault="00835FFC" w:rsidP="003F7DAC">
            <w:pPr>
              <w:rPr>
                <w:sz w:val="18"/>
                <w:szCs w:val="18"/>
              </w:rPr>
            </w:pPr>
          </w:p>
          <w:p w14:paraId="0FF6DB69" w14:textId="77777777" w:rsidR="00835FFC" w:rsidRDefault="00835FFC" w:rsidP="003F7DAC">
            <w:pPr>
              <w:rPr>
                <w:sz w:val="18"/>
                <w:szCs w:val="18"/>
              </w:rPr>
            </w:pPr>
          </w:p>
          <w:p w14:paraId="0C4C103B" w14:textId="77777777" w:rsidR="00835FFC" w:rsidRDefault="00835FFC" w:rsidP="003F7DAC">
            <w:pPr>
              <w:rPr>
                <w:sz w:val="18"/>
                <w:szCs w:val="18"/>
              </w:rPr>
            </w:pPr>
          </w:p>
          <w:p w14:paraId="5D176D0A" w14:textId="77777777" w:rsidR="00835FFC" w:rsidRDefault="00835FFC" w:rsidP="003F7DAC">
            <w:pPr>
              <w:rPr>
                <w:sz w:val="18"/>
                <w:szCs w:val="18"/>
              </w:rPr>
            </w:pPr>
          </w:p>
          <w:p w14:paraId="66BF0F04" w14:textId="77777777" w:rsidR="00835FFC" w:rsidRDefault="00835FFC" w:rsidP="003F7DAC">
            <w:pPr>
              <w:rPr>
                <w:sz w:val="18"/>
                <w:szCs w:val="18"/>
              </w:rPr>
            </w:pPr>
          </w:p>
          <w:p w14:paraId="4AB00C5B" w14:textId="77777777" w:rsidR="00835FFC" w:rsidRDefault="00835FFC" w:rsidP="003F7DAC">
            <w:pPr>
              <w:rPr>
                <w:sz w:val="18"/>
                <w:szCs w:val="18"/>
              </w:rPr>
            </w:pPr>
          </w:p>
          <w:p w14:paraId="5ED6DB38" w14:textId="77777777" w:rsidR="00835FFC" w:rsidRDefault="00835FFC" w:rsidP="003F7DAC">
            <w:pPr>
              <w:rPr>
                <w:sz w:val="18"/>
                <w:szCs w:val="18"/>
              </w:rPr>
            </w:pPr>
          </w:p>
          <w:p w14:paraId="73A4DD37" w14:textId="77777777" w:rsidR="00835FFC" w:rsidRDefault="00835FFC" w:rsidP="003F7DAC">
            <w:pPr>
              <w:rPr>
                <w:sz w:val="18"/>
                <w:szCs w:val="18"/>
              </w:rPr>
            </w:pPr>
          </w:p>
          <w:p w14:paraId="16C77A13" w14:textId="77777777" w:rsidR="00835FFC" w:rsidRDefault="00835FFC" w:rsidP="003F7DAC">
            <w:pPr>
              <w:rPr>
                <w:sz w:val="18"/>
                <w:szCs w:val="18"/>
              </w:rPr>
            </w:pPr>
          </w:p>
          <w:p w14:paraId="7DA2DE60" w14:textId="77777777" w:rsidR="00835FFC" w:rsidRDefault="00835FFC" w:rsidP="003F7DAC">
            <w:pPr>
              <w:rPr>
                <w:sz w:val="18"/>
                <w:szCs w:val="18"/>
              </w:rPr>
            </w:pPr>
          </w:p>
          <w:p w14:paraId="6C3A00E8" w14:textId="77777777" w:rsidR="00835FFC" w:rsidRDefault="00835FFC" w:rsidP="003F7DAC">
            <w:pPr>
              <w:rPr>
                <w:sz w:val="18"/>
                <w:szCs w:val="18"/>
              </w:rPr>
            </w:pPr>
          </w:p>
          <w:p w14:paraId="0841C430" w14:textId="77777777" w:rsidR="00835FFC" w:rsidRDefault="00835FFC" w:rsidP="003F7DAC">
            <w:pPr>
              <w:rPr>
                <w:sz w:val="18"/>
                <w:szCs w:val="18"/>
              </w:rPr>
            </w:pPr>
          </w:p>
          <w:p w14:paraId="5E101B4F" w14:textId="77777777" w:rsidR="00835FFC" w:rsidRDefault="00835FFC" w:rsidP="003F7DAC">
            <w:pPr>
              <w:rPr>
                <w:sz w:val="18"/>
                <w:szCs w:val="18"/>
              </w:rPr>
            </w:pPr>
          </w:p>
          <w:p w14:paraId="2AF4968B" w14:textId="77777777" w:rsidR="00835FFC" w:rsidRDefault="00835FFC" w:rsidP="003F7DAC">
            <w:pPr>
              <w:rPr>
                <w:sz w:val="18"/>
                <w:szCs w:val="18"/>
              </w:rPr>
            </w:pPr>
          </w:p>
          <w:p w14:paraId="04401B1B" w14:textId="77777777" w:rsidR="00835FFC" w:rsidRDefault="00835FFC" w:rsidP="003F7DAC">
            <w:pPr>
              <w:rPr>
                <w:sz w:val="18"/>
                <w:szCs w:val="18"/>
              </w:rPr>
            </w:pPr>
            <w:r>
              <w:rPr>
                <w:sz w:val="18"/>
                <w:szCs w:val="18"/>
              </w:rPr>
              <w:t>F, I: razgovor</w:t>
            </w:r>
          </w:p>
          <w:p w14:paraId="2A5C8EA9" w14:textId="77777777" w:rsidR="00835FFC" w:rsidRDefault="00835FFC" w:rsidP="003F7DAC">
            <w:pPr>
              <w:rPr>
                <w:sz w:val="18"/>
                <w:szCs w:val="18"/>
              </w:rPr>
            </w:pPr>
          </w:p>
          <w:p w14:paraId="3BD9B78C" w14:textId="77777777" w:rsidR="00835FFC" w:rsidRDefault="00835FFC" w:rsidP="003F7DAC">
            <w:pPr>
              <w:rPr>
                <w:sz w:val="18"/>
                <w:szCs w:val="18"/>
              </w:rPr>
            </w:pPr>
            <w:r>
              <w:rPr>
                <w:sz w:val="18"/>
                <w:szCs w:val="18"/>
              </w:rPr>
              <w:t>F: usmeno izlaganje</w:t>
            </w:r>
          </w:p>
          <w:p w14:paraId="2A633AA5" w14:textId="77777777" w:rsidR="00835FFC" w:rsidRPr="00C208B7" w:rsidRDefault="00835FFC" w:rsidP="003F7DAC">
            <w:pPr>
              <w:rPr>
                <w:sz w:val="18"/>
                <w:szCs w:val="18"/>
              </w:rPr>
            </w:pPr>
          </w:p>
        </w:tc>
        <w:tc>
          <w:tcPr>
            <w:tcW w:w="1276" w:type="dxa"/>
          </w:tcPr>
          <w:p w14:paraId="3BCD9C0A" w14:textId="77777777" w:rsidR="00835FFC" w:rsidRDefault="00835FFC" w:rsidP="003F7DAC">
            <w:pPr>
              <w:rPr>
                <w:sz w:val="18"/>
                <w:szCs w:val="18"/>
              </w:rPr>
            </w:pPr>
          </w:p>
          <w:p w14:paraId="59E80C24" w14:textId="77777777" w:rsidR="00835FFC" w:rsidRDefault="00835FFC" w:rsidP="003F7DAC">
            <w:pPr>
              <w:rPr>
                <w:sz w:val="18"/>
                <w:szCs w:val="18"/>
              </w:rPr>
            </w:pPr>
          </w:p>
          <w:p w14:paraId="3626991F" w14:textId="77777777" w:rsidR="00835FFC" w:rsidRDefault="00835FFC" w:rsidP="003F7DAC">
            <w:pPr>
              <w:rPr>
                <w:sz w:val="18"/>
                <w:szCs w:val="18"/>
              </w:rPr>
            </w:pPr>
          </w:p>
          <w:p w14:paraId="01CCFE27" w14:textId="77777777" w:rsidR="00835FFC" w:rsidRDefault="00835FFC" w:rsidP="003F7DAC">
            <w:pPr>
              <w:rPr>
                <w:sz w:val="18"/>
                <w:szCs w:val="18"/>
              </w:rPr>
            </w:pPr>
          </w:p>
          <w:p w14:paraId="303EC103" w14:textId="77777777" w:rsidR="00835FFC" w:rsidRDefault="00835FFC" w:rsidP="003F7DAC">
            <w:pPr>
              <w:rPr>
                <w:sz w:val="18"/>
                <w:szCs w:val="18"/>
              </w:rPr>
            </w:pPr>
          </w:p>
          <w:p w14:paraId="727F5553" w14:textId="77777777" w:rsidR="00835FFC" w:rsidRDefault="00835FFC" w:rsidP="003F7DAC">
            <w:pPr>
              <w:rPr>
                <w:sz w:val="18"/>
                <w:szCs w:val="18"/>
              </w:rPr>
            </w:pPr>
          </w:p>
          <w:p w14:paraId="19F93BB4" w14:textId="77777777" w:rsidR="00835FFC" w:rsidRDefault="00835FFC" w:rsidP="003F7DAC">
            <w:pPr>
              <w:rPr>
                <w:sz w:val="18"/>
                <w:szCs w:val="18"/>
              </w:rPr>
            </w:pPr>
          </w:p>
          <w:p w14:paraId="09742742" w14:textId="77777777" w:rsidR="00835FFC" w:rsidRDefault="00835FFC" w:rsidP="003F7DAC">
            <w:pPr>
              <w:rPr>
                <w:sz w:val="18"/>
                <w:szCs w:val="18"/>
              </w:rPr>
            </w:pPr>
          </w:p>
          <w:p w14:paraId="4812D1AA" w14:textId="77777777" w:rsidR="00835FFC" w:rsidRDefault="00835FFC" w:rsidP="003F7DAC">
            <w:pPr>
              <w:rPr>
                <w:sz w:val="18"/>
                <w:szCs w:val="18"/>
              </w:rPr>
            </w:pPr>
          </w:p>
          <w:p w14:paraId="15023390" w14:textId="72A76363" w:rsidR="00835FFC" w:rsidRDefault="00E666F3" w:rsidP="003F7DAC">
            <w:pPr>
              <w:rPr>
                <w:sz w:val="18"/>
                <w:szCs w:val="18"/>
              </w:rPr>
            </w:pPr>
            <w:proofErr w:type="spellStart"/>
            <w:r>
              <w:rPr>
                <w:sz w:val="18"/>
                <w:szCs w:val="18"/>
              </w:rPr>
              <w:t>osr</w:t>
            </w:r>
            <w:proofErr w:type="spellEnd"/>
            <w:r>
              <w:rPr>
                <w:sz w:val="18"/>
                <w:szCs w:val="18"/>
              </w:rPr>
              <w:t xml:space="preserve"> </w:t>
            </w:r>
            <w:r w:rsidR="008C2A52">
              <w:rPr>
                <w:sz w:val="18"/>
                <w:szCs w:val="18"/>
              </w:rPr>
              <w:t>A.2.1.</w:t>
            </w:r>
          </w:p>
          <w:p w14:paraId="1080D5C3" w14:textId="77777777" w:rsidR="00835FFC" w:rsidRDefault="00835FFC" w:rsidP="003F7DAC">
            <w:pPr>
              <w:rPr>
                <w:sz w:val="18"/>
                <w:szCs w:val="18"/>
              </w:rPr>
            </w:pPr>
          </w:p>
          <w:p w14:paraId="39954107" w14:textId="77777777" w:rsidR="00835FFC" w:rsidRDefault="00835FFC" w:rsidP="003F7DAC">
            <w:pPr>
              <w:rPr>
                <w:sz w:val="18"/>
                <w:szCs w:val="18"/>
              </w:rPr>
            </w:pPr>
          </w:p>
          <w:p w14:paraId="2DEC834F" w14:textId="77777777" w:rsidR="00835FFC" w:rsidRDefault="00835FFC" w:rsidP="003F7DAC">
            <w:pPr>
              <w:rPr>
                <w:sz w:val="18"/>
                <w:szCs w:val="18"/>
              </w:rPr>
            </w:pPr>
          </w:p>
          <w:p w14:paraId="65763867" w14:textId="77777777" w:rsidR="00835FFC" w:rsidRDefault="00835FFC" w:rsidP="003F7DAC">
            <w:pPr>
              <w:rPr>
                <w:sz w:val="18"/>
                <w:szCs w:val="18"/>
              </w:rPr>
            </w:pPr>
          </w:p>
          <w:p w14:paraId="035EA4EF" w14:textId="77777777" w:rsidR="00835FFC" w:rsidRDefault="00835FFC" w:rsidP="003F7DAC">
            <w:pPr>
              <w:rPr>
                <w:sz w:val="18"/>
                <w:szCs w:val="18"/>
              </w:rPr>
            </w:pPr>
          </w:p>
          <w:p w14:paraId="60EA0C4F" w14:textId="77777777" w:rsidR="00835FFC" w:rsidRDefault="00835FFC" w:rsidP="003F7DAC">
            <w:pPr>
              <w:rPr>
                <w:sz w:val="18"/>
                <w:szCs w:val="18"/>
              </w:rPr>
            </w:pPr>
          </w:p>
          <w:p w14:paraId="0DE72857" w14:textId="77777777" w:rsidR="00835FFC" w:rsidRDefault="00835FFC" w:rsidP="003F7DAC">
            <w:pPr>
              <w:rPr>
                <w:sz w:val="18"/>
                <w:szCs w:val="18"/>
              </w:rPr>
            </w:pPr>
          </w:p>
          <w:p w14:paraId="78034BD2" w14:textId="77777777" w:rsidR="00835FFC" w:rsidRDefault="00835FFC" w:rsidP="003F7DAC">
            <w:pPr>
              <w:rPr>
                <w:sz w:val="18"/>
                <w:szCs w:val="18"/>
              </w:rPr>
            </w:pPr>
          </w:p>
          <w:p w14:paraId="3180BCAA" w14:textId="77777777" w:rsidR="00835FFC" w:rsidRDefault="00835FFC" w:rsidP="003F7DAC">
            <w:pPr>
              <w:rPr>
                <w:sz w:val="18"/>
                <w:szCs w:val="18"/>
              </w:rPr>
            </w:pPr>
          </w:p>
          <w:p w14:paraId="32D28586" w14:textId="77777777" w:rsidR="00835FFC" w:rsidRDefault="00835FFC" w:rsidP="003F7DAC">
            <w:pPr>
              <w:rPr>
                <w:sz w:val="18"/>
                <w:szCs w:val="18"/>
              </w:rPr>
            </w:pPr>
          </w:p>
          <w:p w14:paraId="51592F42" w14:textId="77777777" w:rsidR="00835FFC" w:rsidRDefault="00835FFC" w:rsidP="003F7DAC">
            <w:pPr>
              <w:rPr>
                <w:sz w:val="18"/>
                <w:szCs w:val="18"/>
              </w:rPr>
            </w:pPr>
          </w:p>
          <w:p w14:paraId="6576DF0D" w14:textId="77777777" w:rsidR="00835FFC" w:rsidRDefault="00835FFC" w:rsidP="003F7DAC">
            <w:pPr>
              <w:rPr>
                <w:sz w:val="18"/>
                <w:szCs w:val="18"/>
              </w:rPr>
            </w:pPr>
          </w:p>
          <w:p w14:paraId="1C57DB07" w14:textId="77777777" w:rsidR="00835FFC" w:rsidRDefault="00835FFC" w:rsidP="003F7DAC">
            <w:pPr>
              <w:rPr>
                <w:sz w:val="18"/>
                <w:szCs w:val="18"/>
              </w:rPr>
            </w:pPr>
          </w:p>
          <w:p w14:paraId="717A6532" w14:textId="77777777" w:rsidR="00835FFC" w:rsidRDefault="00835FFC" w:rsidP="003F7DAC">
            <w:pPr>
              <w:rPr>
                <w:sz w:val="18"/>
                <w:szCs w:val="18"/>
              </w:rPr>
            </w:pPr>
          </w:p>
          <w:p w14:paraId="7F891E34" w14:textId="77777777" w:rsidR="00835FFC" w:rsidRDefault="00835FFC" w:rsidP="003F7DAC">
            <w:pPr>
              <w:rPr>
                <w:sz w:val="18"/>
                <w:szCs w:val="18"/>
              </w:rPr>
            </w:pPr>
          </w:p>
          <w:p w14:paraId="4A58B896" w14:textId="77777777" w:rsidR="00835FFC" w:rsidRDefault="00835FFC" w:rsidP="003F7DAC">
            <w:pPr>
              <w:rPr>
                <w:sz w:val="18"/>
                <w:szCs w:val="18"/>
              </w:rPr>
            </w:pPr>
          </w:p>
          <w:p w14:paraId="48AE2A88" w14:textId="0A4FD534" w:rsidR="00835FFC" w:rsidRDefault="00E666F3" w:rsidP="003F7DAC">
            <w:pPr>
              <w:rPr>
                <w:sz w:val="18"/>
                <w:szCs w:val="18"/>
              </w:rPr>
            </w:pPr>
            <w:proofErr w:type="spellStart"/>
            <w:r>
              <w:rPr>
                <w:sz w:val="18"/>
                <w:szCs w:val="18"/>
              </w:rPr>
              <w:t>ikt</w:t>
            </w:r>
            <w:proofErr w:type="spellEnd"/>
            <w:r>
              <w:rPr>
                <w:sz w:val="18"/>
                <w:szCs w:val="18"/>
              </w:rPr>
              <w:t xml:space="preserve"> </w:t>
            </w:r>
            <w:r w:rsidR="008C2A52">
              <w:rPr>
                <w:sz w:val="18"/>
                <w:szCs w:val="18"/>
              </w:rPr>
              <w:t>A.2.2.</w:t>
            </w:r>
          </w:p>
          <w:p w14:paraId="5CA28DA7" w14:textId="6F021866" w:rsidR="00835FFC" w:rsidRDefault="00E666F3" w:rsidP="003F7DAC">
            <w:pPr>
              <w:rPr>
                <w:sz w:val="18"/>
                <w:szCs w:val="18"/>
              </w:rPr>
            </w:pPr>
            <w:proofErr w:type="spellStart"/>
            <w:r>
              <w:rPr>
                <w:sz w:val="18"/>
                <w:szCs w:val="18"/>
              </w:rPr>
              <w:t>uku</w:t>
            </w:r>
            <w:proofErr w:type="spellEnd"/>
            <w:r>
              <w:rPr>
                <w:sz w:val="18"/>
                <w:szCs w:val="18"/>
              </w:rPr>
              <w:t xml:space="preserve"> </w:t>
            </w:r>
            <w:r w:rsidR="008C2A52">
              <w:rPr>
                <w:sz w:val="18"/>
                <w:szCs w:val="18"/>
              </w:rPr>
              <w:t>C.2.3.</w:t>
            </w:r>
          </w:p>
          <w:p w14:paraId="63212F3C" w14:textId="77777777" w:rsidR="00835FFC" w:rsidRDefault="00835FFC" w:rsidP="003F7DAC">
            <w:pPr>
              <w:rPr>
                <w:sz w:val="18"/>
                <w:szCs w:val="18"/>
              </w:rPr>
            </w:pPr>
          </w:p>
          <w:p w14:paraId="0B1DFC66" w14:textId="77777777" w:rsidR="00835FFC" w:rsidRDefault="00835FFC" w:rsidP="003F7DAC">
            <w:pPr>
              <w:rPr>
                <w:sz w:val="18"/>
                <w:szCs w:val="18"/>
              </w:rPr>
            </w:pPr>
          </w:p>
          <w:p w14:paraId="1868823D" w14:textId="77777777" w:rsidR="00835FFC" w:rsidRDefault="00835FFC" w:rsidP="003F7DAC">
            <w:pPr>
              <w:rPr>
                <w:sz w:val="18"/>
                <w:szCs w:val="18"/>
              </w:rPr>
            </w:pPr>
          </w:p>
          <w:p w14:paraId="7C5925F0" w14:textId="77777777" w:rsidR="00835FFC" w:rsidRDefault="00835FFC" w:rsidP="003F7DAC">
            <w:pPr>
              <w:rPr>
                <w:sz w:val="18"/>
                <w:szCs w:val="18"/>
              </w:rPr>
            </w:pPr>
          </w:p>
          <w:p w14:paraId="031168D8" w14:textId="77777777" w:rsidR="00835FFC" w:rsidRDefault="00835FFC" w:rsidP="003F7DAC">
            <w:pPr>
              <w:rPr>
                <w:sz w:val="18"/>
                <w:szCs w:val="18"/>
              </w:rPr>
            </w:pPr>
          </w:p>
          <w:p w14:paraId="4DEFD54C" w14:textId="77777777" w:rsidR="00835FFC" w:rsidRDefault="00835FFC" w:rsidP="003F7DAC">
            <w:pPr>
              <w:rPr>
                <w:sz w:val="18"/>
                <w:szCs w:val="18"/>
              </w:rPr>
            </w:pPr>
          </w:p>
          <w:p w14:paraId="04D6B29C" w14:textId="77777777" w:rsidR="00835FFC" w:rsidRDefault="00835FFC" w:rsidP="003F7DAC">
            <w:pPr>
              <w:rPr>
                <w:sz w:val="18"/>
                <w:szCs w:val="18"/>
              </w:rPr>
            </w:pPr>
          </w:p>
          <w:p w14:paraId="3B8EC7AA" w14:textId="77777777" w:rsidR="00835FFC" w:rsidRDefault="00835FFC" w:rsidP="003F7DAC">
            <w:pPr>
              <w:rPr>
                <w:sz w:val="18"/>
                <w:szCs w:val="18"/>
              </w:rPr>
            </w:pPr>
          </w:p>
          <w:p w14:paraId="6F8E990D" w14:textId="3F5A2325" w:rsidR="00835FFC" w:rsidRDefault="00E666F3" w:rsidP="003F7DAC">
            <w:pPr>
              <w:rPr>
                <w:sz w:val="18"/>
                <w:szCs w:val="18"/>
              </w:rPr>
            </w:pPr>
            <w:proofErr w:type="spellStart"/>
            <w:r>
              <w:rPr>
                <w:sz w:val="18"/>
                <w:szCs w:val="18"/>
              </w:rPr>
              <w:t>osr</w:t>
            </w:r>
            <w:proofErr w:type="spellEnd"/>
            <w:r>
              <w:rPr>
                <w:sz w:val="18"/>
                <w:szCs w:val="18"/>
              </w:rPr>
              <w:t xml:space="preserve"> </w:t>
            </w:r>
            <w:r w:rsidR="008C2A52">
              <w:rPr>
                <w:sz w:val="18"/>
                <w:szCs w:val="18"/>
              </w:rPr>
              <w:t>A.2.1.</w:t>
            </w:r>
          </w:p>
          <w:p w14:paraId="4C926ED3" w14:textId="77777777" w:rsidR="00835FFC" w:rsidRDefault="00835FFC" w:rsidP="003F7DAC">
            <w:pPr>
              <w:rPr>
                <w:sz w:val="18"/>
                <w:szCs w:val="18"/>
              </w:rPr>
            </w:pPr>
          </w:p>
          <w:p w14:paraId="28B26C18" w14:textId="77777777" w:rsidR="00835FFC" w:rsidRDefault="00835FFC" w:rsidP="003F7DAC">
            <w:pPr>
              <w:rPr>
                <w:sz w:val="18"/>
                <w:szCs w:val="18"/>
              </w:rPr>
            </w:pPr>
          </w:p>
          <w:p w14:paraId="5FE9AD95" w14:textId="77777777" w:rsidR="00835FFC" w:rsidRDefault="00835FFC" w:rsidP="003F7DAC">
            <w:pPr>
              <w:rPr>
                <w:sz w:val="18"/>
                <w:szCs w:val="18"/>
              </w:rPr>
            </w:pPr>
          </w:p>
          <w:p w14:paraId="22B5174E" w14:textId="77777777" w:rsidR="00835FFC" w:rsidRDefault="00835FFC" w:rsidP="003F7DAC">
            <w:pPr>
              <w:rPr>
                <w:sz w:val="18"/>
                <w:szCs w:val="18"/>
              </w:rPr>
            </w:pPr>
          </w:p>
          <w:p w14:paraId="184BCD93" w14:textId="77777777" w:rsidR="00835FFC" w:rsidRDefault="00835FFC" w:rsidP="003F7DAC">
            <w:pPr>
              <w:rPr>
                <w:sz w:val="18"/>
                <w:szCs w:val="18"/>
              </w:rPr>
            </w:pPr>
          </w:p>
          <w:p w14:paraId="2F1A49C2" w14:textId="77777777" w:rsidR="00835FFC" w:rsidRDefault="00835FFC" w:rsidP="003F7DAC">
            <w:pPr>
              <w:rPr>
                <w:sz w:val="18"/>
                <w:szCs w:val="18"/>
              </w:rPr>
            </w:pPr>
          </w:p>
          <w:p w14:paraId="1E8C6AA6" w14:textId="77777777" w:rsidR="00835FFC" w:rsidRDefault="00835FFC" w:rsidP="003F7DAC">
            <w:pPr>
              <w:rPr>
                <w:sz w:val="18"/>
                <w:szCs w:val="18"/>
              </w:rPr>
            </w:pPr>
          </w:p>
          <w:p w14:paraId="0BE42D9C" w14:textId="77777777" w:rsidR="00835FFC" w:rsidRDefault="00835FFC" w:rsidP="003F7DAC">
            <w:pPr>
              <w:rPr>
                <w:sz w:val="18"/>
                <w:szCs w:val="18"/>
              </w:rPr>
            </w:pPr>
          </w:p>
          <w:p w14:paraId="4BB68234" w14:textId="77777777" w:rsidR="00835FFC" w:rsidRDefault="00835FFC" w:rsidP="003F7DAC">
            <w:pPr>
              <w:rPr>
                <w:sz w:val="18"/>
                <w:szCs w:val="18"/>
              </w:rPr>
            </w:pPr>
          </w:p>
          <w:p w14:paraId="33ADD823" w14:textId="77777777" w:rsidR="00835FFC" w:rsidRDefault="00835FFC" w:rsidP="003F7DAC">
            <w:pPr>
              <w:rPr>
                <w:sz w:val="18"/>
                <w:szCs w:val="18"/>
              </w:rPr>
            </w:pPr>
          </w:p>
          <w:p w14:paraId="2F4988FD" w14:textId="77777777" w:rsidR="00835FFC" w:rsidRDefault="00835FFC" w:rsidP="003F7DAC">
            <w:pPr>
              <w:rPr>
                <w:sz w:val="18"/>
                <w:szCs w:val="18"/>
              </w:rPr>
            </w:pPr>
          </w:p>
          <w:p w14:paraId="33191652" w14:textId="77777777" w:rsidR="00835FFC" w:rsidRDefault="00835FFC" w:rsidP="003F7DAC">
            <w:pPr>
              <w:rPr>
                <w:sz w:val="18"/>
                <w:szCs w:val="18"/>
              </w:rPr>
            </w:pPr>
          </w:p>
          <w:p w14:paraId="647A1B68" w14:textId="77777777" w:rsidR="00835FFC" w:rsidRDefault="00835FFC" w:rsidP="003F7DAC">
            <w:pPr>
              <w:rPr>
                <w:sz w:val="18"/>
                <w:szCs w:val="18"/>
              </w:rPr>
            </w:pPr>
          </w:p>
          <w:p w14:paraId="3B7A59E5" w14:textId="77777777" w:rsidR="00835FFC" w:rsidRDefault="00835FFC" w:rsidP="003F7DAC">
            <w:pPr>
              <w:rPr>
                <w:sz w:val="18"/>
                <w:szCs w:val="18"/>
              </w:rPr>
            </w:pPr>
          </w:p>
          <w:p w14:paraId="5FD77C5B" w14:textId="77777777" w:rsidR="00835FFC" w:rsidRDefault="00835FFC" w:rsidP="003F7DAC">
            <w:pPr>
              <w:rPr>
                <w:sz w:val="18"/>
                <w:szCs w:val="18"/>
              </w:rPr>
            </w:pPr>
          </w:p>
          <w:p w14:paraId="68CAAAEA" w14:textId="77777777" w:rsidR="00835FFC" w:rsidRDefault="00835FFC" w:rsidP="003F7DAC">
            <w:pPr>
              <w:rPr>
                <w:sz w:val="18"/>
                <w:szCs w:val="18"/>
              </w:rPr>
            </w:pPr>
          </w:p>
          <w:p w14:paraId="420BB683" w14:textId="77777777" w:rsidR="00835FFC" w:rsidRDefault="00835FFC" w:rsidP="003F7DAC">
            <w:pPr>
              <w:rPr>
                <w:sz w:val="18"/>
                <w:szCs w:val="18"/>
              </w:rPr>
            </w:pPr>
          </w:p>
          <w:p w14:paraId="5665A1D2" w14:textId="77777777" w:rsidR="00835FFC" w:rsidRDefault="00835FFC" w:rsidP="003F7DAC">
            <w:pPr>
              <w:rPr>
                <w:sz w:val="18"/>
                <w:szCs w:val="18"/>
              </w:rPr>
            </w:pPr>
          </w:p>
          <w:p w14:paraId="13FDD427" w14:textId="77777777" w:rsidR="00835FFC" w:rsidRDefault="00835FFC" w:rsidP="003F7DAC">
            <w:pPr>
              <w:rPr>
                <w:sz w:val="18"/>
                <w:szCs w:val="18"/>
              </w:rPr>
            </w:pPr>
          </w:p>
          <w:p w14:paraId="0BC08E00" w14:textId="77777777" w:rsidR="00835FFC" w:rsidRDefault="00835FFC" w:rsidP="003F7DAC">
            <w:pPr>
              <w:rPr>
                <w:sz w:val="18"/>
                <w:szCs w:val="18"/>
              </w:rPr>
            </w:pPr>
          </w:p>
          <w:p w14:paraId="75144175" w14:textId="77777777" w:rsidR="00835FFC" w:rsidRDefault="00835FFC" w:rsidP="003F7DAC">
            <w:pPr>
              <w:rPr>
                <w:sz w:val="18"/>
                <w:szCs w:val="18"/>
              </w:rPr>
            </w:pPr>
          </w:p>
          <w:p w14:paraId="25200CD5" w14:textId="77777777" w:rsidR="00835FFC" w:rsidRDefault="00835FFC" w:rsidP="003F7DAC">
            <w:pPr>
              <w:rPr>
                <w:sz w:val="18"/>
                <w:szCs w:val="18"/>
              </w:rPr>
            </w:pPr>
          </w:p>
          <w:p w14:paraId="59990D70" w14:textId="77777777" w:rsidR="00835FFC" w:rsidRDefault="00835FFC" w:rsidP="003F7DAC">
            <w:pPr>
              <w:rPr>
                <w:sz w:val="18"/>
                <w:szCs w:val="18"/>
              </w:rPr>
            </w:pPr>
          </w:p>
          <w:p w14:paraId="5FA55528" w14:textId="77777777" w:rsidR="00835FFC" w:rsidRDefault="00835FFC" w:rsidP="003F7DAC">
            <w:pPr>
              <w:rPr>
                <w:sz w:val="18"/>
                <w:szCs w:val="18"/>
              </w:rPr>
            </w:pPr>
          </w:p>
          <w:p w14:paraId="64C0C6B5" w14:textId="77777777" w:rsidR="00835FFC" w:rsidRDefault="00835FFC" w:rsidP="003F7DAC">
            <w:pPr>
              <w:rPr>
                <w:sz w:val="18"/>
                <w:szCs w:val="18"/>
              </w:rPr>
            </w:pPr>
          </w:p>
          <w:p w14:paraId="5293EC2A" w14:textId="77777777" w:rsidR="00835FFC" w:rsidRDefault="00835FFC" w:rsidP="003F7DAC">
            <w:pPr>
              <w:rPr>
                <w:sz w:val="18"/>
                <w:szCs w:val="18"/>
              </w:rPr>
            </w:pPr>
          </w:p>
          <w:p w14:paraId="0FD7DC01" w14:textId="77777777" w:rsidR="00835FFC" w:rsidRDefault="00835FFC" w:rsidP="003F7DAC">
            <w:pPr>
              <w:rPr>
                <w:sz w:val="18"/>
                <w:szCs w:val="18"/>
              </w:rPr>
            </w:pPr>
          </w:p>
          <w:p w14:paraId="671FD68C" w14:textId="77777777" w:rsidR="00835FFC" w:rsidRDefault="00835FFC" w:rsidP="003F7DAC">
            <w:pPr>
              <w:rPr>
                <w:sz w:val="18"/>
                <w:szCs w:val="18"/>
              </w:rPr>
            </w:pPr>
          </w:p>
          <w:p w14:paraId="4B769DF0" w14:textId="77777777" w:rsidR="00835FFC" w:rsidRDefault="00835FFC" w:rsidP="003F7DAC">
            <w:pPr>
              <w:rPr>
                <w:sz w:val="18"/>
                <w:szCs w:val="18"/>
              </w:rPr>
            </w:pPr>
          </w:p>
          <w:p w14:paraId="2095DB4D" w14:textId="77777777" w:rsidR="00835FFC" w:rsidRDefault="00835FFC" w:rsidP="003F7DAC">
            <w:pPr>
              <w:rPr>
                <w:sz w:val="18"/>
                <w:szCs w:val="18"/>
              </w:rPr>
            </w:pPr>
          </w:p>
          <w:p w14:paraId="300AEE04" w14:textId="77777777" w:rsidR="00835FFC" w:rsidRDefault="00835FFC" w:rsidP="003F7DAC">
            <w:pPr>
              <w:rPr>
                <w:sz w:val="18"/>
                <w:szCs w:val="18"/>
              </w:rPr>
            </w:pPr>
          </w:p>
          <w:p w14:paraId="2E59EF83" w14:textId="77777777" w:rsidR="00835FFC" w:rsidRDefault="00835FFC" w:rsidP="003F7DAC">
            <w:pPr>
              <w:rPr>
                <w:sz w:val="18"/>
                <w:szCs w:val="18"/>
              </w:rPr>
            </w:pPr>
          </w:p>
          <w:p w14:paraId="4B46492F" w14:textId="13F055DB" w:rsidR="00835FFC" w:rsidRDefault="00E666F3" w:rsidP="003F7DAC">
            <w:pPr>
              <w:rPr>
                <w:sz w:val="18"/>
                <w:szCs w:val="18"/>
              </w:rPr>
            </w:pPr>
            <w:proofErr w:type="spellStart"/>
            <w:r>
              <w:rPr>
                <w:sz w:val="18"/>
                <w:szCs w:val="18"/>
              </w:rPr>
              <w:t>uku</w:t>
            </w:r>
            <w:proofErr w:type="spellEnd"/>
            <w:r>
              <w:rPr>
                <w:sz w:val="18"/>
                <w:szCs w:val="18"/>
              </w:rPr>
              <w:t xml:space="preserve"> </w:t>
            </w:r>
            <w:r w:rsidR="008C2A52">
              <w:rPr>
                <w:sz w:val="18"/>
                <w:szCs w:val="18"/>
              </w:rPr>
              <w:t>B.2.2.</w:t>
            </w:r>
          </w:p>
          <w:p w14:paraId="62726CAF" w14:textId="77777777" w:rsidR="00835FFC" w:rsidRDefault="00835FFC" w:rsidP="003F7DAC">
            <w:pPr>
              <w:rPr>
                <w:sz w:val="18"/>
                <w:szCs w:val="18"/>
              </w:rPr>
            </w:pPr>
          </w:p>
          <w:p w14:paraId="5AC062E5" w14:textId="77777777" w:rsidR="00835FFC" w:rsidRPr="00C208B7" w:rsidRDefault="00835FFC" w:rsidP="003F7DAC">
            <w:pPr>
              <w:rPr>
                <w:sz w:val="18"/>
                <w:szCs w:val="18"/>
              </w:rPr>
            </w:pPr>
          </w:p>
        </w:tc>
        <w:tc>
          <w:tcPr>
            <w:tcW w:w="1270" w:type="dxa"/>
          </w:tcPr>
          <w:p w14:paraId="219EC58F" w14:textId="77777777" w:rsidR="00835FFC" w:rsidRDefault="00835FFC" w:rsidP="003F7DAC">
            <w:pPr>
              <w:rPr>
                <w:sz w:val="18"/>
                <w:szCs w:val="18"/>
              </w:rPr>
            </w:pPr>
          </w:p>
          <w:p w14:paraId="630DB4AC" w14:textId="77777777" w:rsidR="00835FFC" w:rsidRDefault="00835FFC" w:rsidP="003F7DAC">
            <w:pPr>
              <w:rPr>
                <w:sz w:val="18"/>
                <w:szCs w:val="18"/>
              </w:rPr>
            </w:pPr>
          </w:p>
          <w:p w14:paraId="1FD90D64" w14:textId="77777777" w:rsidR="00835FFC" w:rsidRDefault="00835FFC" w:rsidP="003F7DAC">
            <w:pPr>
              <w:rPr>
                <w:sz w:val="18"/>
                <w:szCs w:val="18"/>
              </w:rPr>
            </w:pPr>
          </w:p>
          <w:p w14:paraId="64E3862C" w14:textId="77777777" w:rsidR="00835FFC" w:rsidRDefault="00835FFC" w:rsidP="003F7DAC">
            <w:pPr>
              <w:rPr>
                <w:sz w:val="18"/>
                <w:szCs w:val="18"/>
              </w:rPr>
            </w:pPr>
          </w:p>
          <w:p w14:paraId="079F45D1" w14:textId="77777777" w:rsidR="00D229CA" w:rsidRDefault="00D229CA" w:rsidP="003F7DAC">
            <w:pPr>
              <w:rPr>
                <w:sz w:val="18"/>
                <w:szCs w:val="18"/>
              </w:rPr>
            </w:pPr>
          </w:p>
          <w:p w14:paraId="044611C3" w14:textId="77777777" w:rsidR="00D229CA" w:rsidRDefault="00D229CA" w:rsidP="003F7DAC">
            <w:pPr>
              <w:rPr>
                <w:sz w:val="18"/>
                <w:szCs w:val="18"/>
              </w:rPr>
            </w:pPr>
          </w:p>
          <w:p w14:paraId="0F24071C" w14:textId="77777777" w:rsidR="00D229CA" w:rsidRDefault="00D229CA" w:rsidP="003F7DAC">
            <w:pPr>
              <w:rPr>
                <w:sz w:val="18"/>
                <w:szCs w:val="18"/>
              </w:rPr>
            </w:pPr>
          </w:p>
          <w:p w14:paraId="74318985" w14:textId="77777777" w:rsidR="00D229CA" w:rsidRDefault="00D229CA" w:rsidP="003F7DAC">
            <w:pPr>
              <w:rPr>
                <w:sz w:val="18"/>
                <w:szCs w:val="18"/>
              </w:rPr>
            </w:pPr>
          </w:p>
          <w:p w14:paraId="2B75B70B" w14:textId="77777777" w:rsidR="00D229CA" w:rsidRDefault="00D229CA" w:rsidP="003F7DAC">
            <w:pPr>
              <w:rPr>
                <w:sz w:val="18"/>
                <w:szCs w:val="18"/>
              </w:rPr>
            </w:pPr>
          </w:p>
          <w:p w14:paraId="5DFBE10F" w14:textId="77777777" w:rsidR="00D229CA" w:rsidRDefault="00D229CA" w:rsidP="003F7DAC">
            <w:pPr>
              <w:rPr>
                <w:sz w:val="18"/>
                <w:szCs w:val="18"/>
              </w:rPr>
            </w:pPr>
          </w:p>
          <w:p w14:paraId="22F5E1E7" w14:textId="77777777" w:rsidR="00D229CA" w:rsidRDefault="00D229CA" w:rsidP="003F7DAC">
            <w:pPr>
              <w:rPr>
                <w:sz w:val="18"/>
                <w:szCs w:val="18"/>
              </w:rPr>
            </w:pPr>
          </w:p>
          <w:p w14:paraId="4DE83282" w14:textId="77777777" w:rsidR="00D229CA" w:rsidRDefault="00D229CA" w:rsidP="003F7DAC">
            <w:pPr>
              <w:rPr>
                <w:sz w:val="18"/>
                <w:szCs w:val="18"/>
              </w:rPr>
            </w:pPr>
          </w:p>
          <w:p w14:paraId="5FE68C07" w14:textId="77777777" w:rsidR="00D229CA" w:rsidRDefault="00D229CA" w:rsidP="003F7DAC">
            <w:pPr>
              <w:rPr>
                <w:sz w:val="18"/>
                <w:szCs w:val="18"/>
              </w:rPr>
            </w:pPr>
          </w:p>
          <w:p w14:paraId="2A96CA7A" w14:textId="77777777" w:rsidR="00D229CA" w:rsidRDefault="00D229CA" w:rsidP="003F7DAC">
            <w:pPr>
              <w:rPr>
                <w:sz w:val="18"/>
                <w:szCs w:val="18"/>
              </w:rPr>
            </w:pPr>
          </w:p>
          <w:p w14:paraId="75E26D4E" w14:textId="77777777" w:rsidR="00D229CA" w:rsidRDefault="00D229CA" w:rsidP="003F7DAC">
            <w:pPr>
              <w:rPr>
                <w:sz w:val="18"/>
                <w:szCs w:val="18"/>
              </w:rPr>
            </w:pPr>
          </w:p>
          <w:p w14:paraId="0A883204" w14:textId="77777777" w:rsidR="00D229CA" w:rsidRDefault="00D229CA" w:rsidP="003F7DAC">
            <w:pPr>
              <w:rPr>
                <w:sz w:val="18"/>
                <w:szCs w:val="18"/>
              </w:rPr>
            </w:pPr>
          </w:p>
          <w:p w14:paraId="25F36D7D" w14:textId="77777777" w:rsidR="00D229CA" w:rsidRDefault="00D229CA" w:rsidP="003F7DAC">
            <w:pPr>
              <w:rPr>
                <w:sz w:val="18"/>
                <w:szCs w:val="18"/>
              </w:rPr>
            </w:pPr>
          </w:p>
          <w:p w14:paraId="06BC2A6F" w14:textId="77777777" w:rsidR="00D229CA" w:rsidRDefault="00D229CA" w:rsidP="003F7DAC">
            <w:pPr>
              <w:rPr>
                <w:sz w:val="18"/>
                <w:szCs w:val="18"/>
              </w:rPr>
            </w:pPr>
          </w:p>
          <w:p w14:paraId="7BB48584" w14:textId="77777777" w:rsidR="00D229CA" w:rsidRDefault="00D229CA" w:rsidP="003F7DAC">
            <w:pPr>
              <w:rPr>
                <w:sz w:val="18"/>
                <w:szCs w:val="18"/>
              </w:rPr>
            </w:pPr>
          </w:p>
          <w:p w14:paraId="577304B3" w14:textId="77777777" w:rsidR="00D229CA" w:rsidRDefault="00D229CA" w:rsidP="003F7DAC">
            <w:pPr>
              <w:rPr>
                <w:sz w:val="18"/>
                <w:szCs w:val="18"/>
              </w:rPr>
            </w:pPr>
          </w:p>
          <w:p w14:paraId="728828A8" w14:textId="77777777" w:rsidR="00D229CA" w:rsidRDefault="00D229CA" w:rsidP="003F7DAC">
            <w:pPr>
              <w:rPr>
                <w:sz w:val="18"/>
                <w:szCs w:val="18"/>
              </w:rPr>
            </w:pPr>
          </w:p>
          <w:p w14:paraId="6C8CA8DE" w14:textId="77777777" w:rsidR="00D229CA" w:rsidRDefault="00D229CA" w:rsidP="003F7DAC">
            <w:pPr>
              <w:rPr>
                <w:sz w:val="18"/>
                <w:szCs w:val="18"/>
              </w:rPr>
            </w:pPr>
          </w:p>
          <w:p w14:paraId="6B3745F4" w14:textId="77777777" w:rsidR="00D229CA" w:rsidRDefault="00D229CA" w:rsidP="003F7DAC">
            <w:pPr>
              <w:rPr>
                <w:sz w:val="18"/>
                <w:szCs w:val="18"/>
              </w:rPr>
            </w:pPr>
          </w:p>
          <w:p w14:paraId="4283A4D7" w14:textId="77777777" w:rsidR="00D229CA" w:rsidRDefault="00D229CA" w:rsidP="003F7DAC">
            <w:pPr>
              <w:rPr>
                <w:sz w:val="18"/>
                <w:szCs w:val="18"/>
              </w:rPr>
            </w:pPr>
            <w:r>
              <w:rPr>
                <w:sz w:val="18"/>
                <w:szCs w:val="18"/>
              </w:rPr>
              <w:t>PID OŠ A.3.1.</w:t>
            </w:r>
          </w:p>
          <w:p w14:paraId="4F57A80B" w14:textId="77777777" w:rsidR="00D229CA" w:rsidRDefault="00D229CA" w:rsidP="003F7DAC">
            <w:pPr>
              <w:rPr>
                <w:sz w:val="18"/>
                <w:szCs w:val="18"/>
              </w:rPr>
            </w:pPr>
            <w:r>
              <w:rPr>
                <w:sz w:val="18"/>
                <w:szCs w:val="18"/>
              </w:rPr>
              <w:t>PID OŠ B.3.1.</w:t>
            </w:r>
          </w:p>
          <w:p w14:paraId="70D682F6" w14:textId="77777777" w:rsidR="00D229CA" w:rsidRDefault="00D229CA" w:rsidP="003F7DAC">
            <w:pPr>
              <w:rPr>
                <w:sz w:val="18"/>
                <w:szCs w:val="18"/>
              </w:rPr>
            </w:pPr>
            <w:r>
              <w:rPr>
                <w:sz w:val="18"/>
                <w:szCs w:val="18"/>
              </w:rPr>
              <w:t>PID OŠ C.3.2.</w:t>
            </w:r>
          </w:p>
          <w:p w14:paraId="706B16D1" w14:textId="77777777" w:rsidR="00D229CA" w:rsidRDefault="00D229CA" w:rsidP="003F7DAC">
            <w:pPr>
              <w:rPr>
                <w:sz w:val="18"/>
                <w:szCs w:val="18"/>
              </w:rPr>
            </w:pPr>
          </w:p>
          <w:p w14:paraId="57574F14" w14:textId="77777777" w:rsidR="00D229CA" w:rsidRDefault="00D229CA" w:rsidP="003F7DAC">
            <w:pPr>
              <w:rPr>
                <w:sz w:val="18"/>
                <w:szCs w:val="18"/>
              </w:rPr>
            </w:pPr>
          </w:p>
          <w:p w14:paraId="4B81958C" w14:textId="77777777" w:rsidR="00D229CA" w:rsidRDefault="00D229CA" w:rsidP="003F7DAC">
            <w:pPr>
              <w:rPr>
                <w:sz w:val="18"/>
                <w:szCs w:val="18"/>
              </w:rPr>
            </w:pPr>
          </w:p>
          <w:p w14:paraId="4552E92F" w14:textId="77777777" w:rsidR="00D229CA" w:rsidRDefault="00D229CA" w:rsidP="003F7DAC">
            <w:pPr>
              <w:rPr>
                <w:sz w:val="18"/>
                <w:szCs w:val="18"/>
              </w:rPr>
            </w:pPr>
          </w:p>
          <w:p w14:paraId="18C89B4D" w14:textId="77777777" w:rsidR="00D229CA" w:rsidRDefault="00D229CA" w:rsidP="003F7DAC">
            <w:pPr>
              <w:rPr>
                <w:sz w:val="18"/>
                <w:szCs w:val="18"/>
              </w:rPr>
            </w:pPr>
          </w:p>
          <w:p w14:paraId="62FA89AD" w14:textId="77777777" w:rsidR="00D229CA" w:rsidRDefault="00D229CA" w:rsidP="003F7DAC">
            <w:pPr>
              <w:rPr>
                <w:sz w:val="18"/>
                <w:szCs w:val="18"/>
              </w:rPr>
            </w:pPr>
          </w:p>
          <w:p w14:paraId="40808E3C" w14:textId="77777777" w:rsidR="00D229CA" w:rsidRDefault="00D229CA" w:rsidP="003F7DAC">
            <w:pPr>
              <w:rPr>
                <w:sz w:val="18"/>
                <w:szCs w:val="18"/>
              </w:rPr>
            </w:pPr>
          </w:p>
          <w:p w14:paraId="1EDD6C37" w14:textId="77777777" w:rsidR="00D229CA" w:rsidRDefault="00D229CA" w:rsidP="003F7DAC">
            <w:pPr>
              <w:rPr>
                <w:sz w:val="18"/>
                <w:szCs w:val="18"/>
              </w:rPr>
            </w:pPr>
          </w:p>
          <w:p w14:paraId="2F8D3A58" w14:textId="77777777" w:rsidR="00D229CA" w:rsidRDefault="00D229CA" w:rsidP="003F7DAC">
            <w:pPr>
              <w:rPr>
                <w:sz w:val="18"/>
                <w:szCs w:val="18"/>
              </w:rPr>
            </w:pPr>
          </w:p>
          <w:p w14:paraId="58041CEE" w14:textId="77777777" w:rsidR="00D229CA" w:rsidRDefault="00D229CA" w:rsidP="003F7DAC">
            <w:pPr>
              <w:rPr>
                <w:sz w:val="18"/>
                <w:szCs w:val="18"/>
              </w:rPr>
            </w:pPr>
          </w:p>
          <w:p w14:paraId="30D6C3EF" w14:textId="77777777" w:rsidR="00D229CA" w:rsidRDefault="00D229CA" w:rsidP="003F7DAC">
            <w:pPr>
              <w:rPr>
                <w:sz w:val="18"/>
                <w:szCs w:val="18"/>
              </w:rPr>
            </w:pPr>
            <w:r>
              <w:rPr>
                <w:sz w:val="18"/>
                <w:szCs w:val="18"/>
              </w:rPr>
              <w:t>PID OŠ A.3.1.</w:t>
            </w:r>
          </w:p>
          <w:p w14:paraId="3A2769C3" w14:textId="77777777" w:rsidR="00D229CA" w:rsidRDefault="00D229CA" w:rsidP="003F7DAC">
            <w:pPr>
              <w:rPr>
                <w:sz w:val="18"/>
                <w:szCs w:val="18"/>
              </w:rPr>
            </w:pPr>
            <w:r>
              <w:rPr>
                <w:sz w:val="18"/>
                <w:szCs w:val="18"/>
              </w:rPr>
              <w:t>PID OŠ B.3.1.</w:t>
            </w:r>
          </w:p>
          <w:p w14:paraId="151131B0" w14:textId="77777777" w:rsidR="00D229CA" w:rsidRDefault="00D229CA" w:rsidP="003F7DAC">
            <w:pPr>
              <w:rPr>
                <w:sz w:val="18"/>
                <w:szCs w:val="18"/>
              </w:rPr>
            </w:pPr>
            <w:r>
              <w:rPr>
                <w:sz w:val="18"/>
                <w:szCs w:val="18"/>
              </w:rPr>
              <w:t>PID OŠ C.3.2.</w:t>
            </w:r>
          </w:p>
          <w:p w14:paraId="4FABEA3A" w14:textId="77777777" w:rsidR="00D229CA" w:rsidRDefault="00D229CA" w:rsidP="003F7DAC">
            <w:pPr>
              <w:rPr>
                <w:sz w:val="18"/>
                <w:szCs w:val="18"/>
              </w:rPr>
            </w:pPr>
          </w:p>
          <w:p w14:paraId="1145A33E" w14:textId="77777777" w:rsidR="00D229CA" w:rsidRDefault="00D229CA" w:rsidP="003F7DAC">
            <w:pPr>
              <w:rPr>
                <w:sz w:val="18"/>
                <w:szCs w:val="18"/>
              </w:rPr>
            </w:pPr>
          </w:p>
          <w:p w14:paraId="379431C7" w14:textId="77777777" w:rsidR="00D229CA" w:rsidRDefault="00D229CA" w:rsidP="003F7DAC">
            <w:pPr>
              <w:rPr>
                <w:sz w:val="18"/>
                <w:szCs w:val="18"/>
              </w:rPr>
            </w:pPr>
          </w:p>
          <w:p w14:paraId="4B46783C" w14:textId="77777777" w:rsidR="00D229CA" w:rsidRDefault="00D229CA" w:rsidP="003F7DAC">
            <w:pPr>
              <w:rPr>
                <w:sz w:val="18"/>
                <w:szCs w:val="18"/>
              </w:rPr>
            </w:pPr>
          </w:p>
          <w:p w14:paraId="697F6093" w14:textId="77777777" w:rsidR="00D229CA" w:rsidRDefault="00D229CA" w:rsidP="003F7DAC">
            <w:pPr>
              <w:rPr>
                <w:sz w:val="18"/>
                <w:szCs w:val="18"/>
              </w:rPr>
            </w:pPr>
          </w:p>
          <w:p w14:paraId="56A8CBE1" w14:textId="77777777" w:rsidR="00D229CA" w:rsidRDefault="00D229CA" w:rsidP="003F7DAC">
            <w:pPr>
              <w:rPr>
                <w:sz w:val="18"/>
                <w:szCs w:val="18"/>
              </w:rPr>
            </w:pPr>
          </w:p>
          <w:p w14:paraId="24A266D5" w14:textId="77777777" w:rsidR="00D229CA" w:rsidRDefault="00D229CA" w:rsidP="003F7DAC">
            <w:pPr>
              <w:rPr>
                <w:sz w:val="18"/>
                <w:szCs w:val="18"/>
              </w:rPr>
            </w:pPr>
          </w:p>
          <w:p w14:paraId="054FC908" w14:textId="77777777" w:rsidR="00D229CA" w:rsidRDefault="00D229CA" w:rsidP="003F7DAC">
            <w:pPr>
              <w:rPr>
                <w:sz w:val="18"/>
                <w:szCs w:val="18"/>
              </w:rPr>
            </w:pPr>
          </w:p>
          <w:p w14:paraId="60DFEE9A" w14:textId="77777777" w:rsidR="00835FFC" w:rsidRDefault="00835FFC" w:rsidP="003F7DAC">
            <w:pPr>
              <w:rPr>
                <w:sz w:val="18"/>
                <w:szCs w:val="18"/>
              </w:rPr>
            </w:pPr>
          </w:p>
          <w:p w14:paraId="09D17AB7" w14:textId="77777777" w:rsidR="0010256E" w:rsidRDefault="0010256E" w:rsidP="003F7DAC">
            <w:pPr>
              <w:rPr>
                <w:sz w:val="18"/>
                <w:szCs w:val="18"/>
              </w:rPr>
            </w:pPr>
          </w:p>
          <w:p w14:paraId="445D801E" w14:textId="77777777" w:rsidR="00835FFC" w:rsidRDefault="00835FFC" w:rsidP="003F7DAC">
            <w:pPr>
              <w:rPr>
                <w:sz w:val="18"/>
                <w:szCs w:val="18"/>
              </w:rPr>
            </w:pPr>
          </w:p>
          <w:p w14:paraId="5208DD3B" w14:textId="77777777" w:rsidR="00835FFC" w:rsidRDefault="00835FFC" w:rsidP="003F7DAC">
            <w:pPr>
              <w:rPr>
                <w:sz w:val="18"/>
                <w:szCs w:val="18"/>
              </w:rPr>
            </w:pPr>
          </w:p>
          <w:p w14:paraId="391C1493" w14:textId="77777777" w:rsidR="00835FFC" w:rsidRDefault="00835FFC" w:rsidP="003F7DAC">
            <w:pPr>
              <w:rPr>
                <w:sz w:val="18"/>
                <w:szCs w:val="18"/>
              </w:rPr>
            </w:pPr>
          </w:p>
          <w:p w14:paraId="054E13B6" w14:textId="77777777" w:rsidR="00835FFC" w:rsidRDefault="00835FFC" w:rsidP="003F7DAC">
            <w:pPr>
              <w:rPr>
                <w:sz w:val="18"/>
                <w:szCs w:val="18"/>
              </w:rPr>
            </w:pPr>
          </w:p>
          <w:p w14:paraId="1F56EB76" w14:textId="77777777" w:rsidR="00835FFC" w:rsidRDefault="00835FFC" w:rsidP="003F7DAC">
            <w:pPr>
              <w:rPr>
                <w:sz w:val="18"/>
                <w:szCs w:val="18"/>
              </w:rPr>
            </w:pPr>
          </w:p>
          <w:p w14:paraId="6493C623" w14:textId="77777777" w:rsidR="00835FFC" w:rsidRDefault="00835FFC" w:rsidP="003F7DAC">
            <w:pPr>
              <w:rPr>
                <w:sz w:val="18"/>
                <w:szCs w:val="18"/>
              </w:rPr>
            </w:pPr>
          </w:p>
          <w:p w14:paraId="1425165E" w14:textId="77777777" w:rsidR="00835FFC" w:rsidRDefault="00835FFC" w:rsidP="003F7DAC">
            <w:pPr>
              <w:rPr>
                <w:sz w:val="18"/>
                <w:szCs w:val="18"/>
              </w:rPr>
            </w:pPr>
          </w:p>
          <w:p w14:paraId="6DD7CBF8" w14:textId="77777777" w:rsidR="00835FFC" w:rsidRDefault="00835FFC" w:rsidP="003F7DAC">
            <w:pPr>
              <w:rPr>
                <w:sz w:val="18"/>
                <w:szCs w:val="18"/>
              </w:rPr>
            </w:pPr>
          </w:p>
          <w:p w14:paraId="0AB8CF4D" w14:textId="77777777" w:rsidR="00835FFC" w:rsidRDefault="00835FFC" w:rsidP="003F7DAC">
            <w:pPr>
              <w:rPr>
                <w:sz w:val="18"/>
                <w:szCs w:val="18"/>
              </w:rPr>
            </w:pPr>
          </w:p>
          <w:p w14:paraId="6EF56728" w14:textId="77777777" w:rsidR="00D229CA" w:rsidRDefault="00D229CA" w:rsidP="003F7DAC">
            <w:pPr>
              <w:rPr>
                <w:sz w:val="18"/>
                <w:szCs w:val="18"/>
              </w:rPr>
            </w:pPr>
          </w:p>
          <w:p w14:paraId="57834D7C" w14:textId="77777777" w:rsidR="00D229CA" w:rsidRDefault="00D229CA" w:rsidP="003F7DAC">
            <w:pPr>
              <w:rPr>
                <w:sz w:val="18"/>
                <w:szCs w:val="18"/>
              </w:rPr>
            </w:pPr>
          </w:p>
          <w:p w14:paraId="634073DF" w14:textId="77777777" w:rsidR="00D229CA" w:rsidRDefault="00D229CA" w:rsidP="003F7DAC">
            <w:pPr>
              <w:rPr>
                <w:sz w:val="18"/>
                <w:szCs w:val="18"/>
              </w:rPr>
            </w:pPr>
          </w:p>
          <w:p w14:paraId="3AAA2C72" w14:textId="77777777" w:rsidR="00D229CA" w:rsidRDefault="00D229CA" w:rsidP="003F7DAC">
            <w:pPr>
              <w:rPr>
                <w:sz w:val="18"/>
                <w:szCs w:val="18"/>
              </w:rPr>
            </w:pPr>
          </w:p>
          <w:p w14:paraId="2D77E39D" w14:textId="77777777" w:rsidR="00D229CA" w:rsidRDefault="00D229CA" w:rsidP="003F7DAC">
            <w:pPr>
              <w:rPr>
                <w:sz w:val="18"/>
                <w:szCs w:val="18"/>
              </w:rPr>
            </w:pPr>
          </w:p>
          <w:p w14:paraId="6B63BB79" w14:textId="77777777" w:rsidR="00D229CA" w:rsidRDefault="00D229CA" w:rsidP="003F7DAC">
            <w:pPr>
              <w:rPr>
                <w:sz w:val="18"/>
                <w:szCs w:val="18"/>
              </w:rPr>
            </w:pPr>
          </w:p>
          <w:p w14:paraId="6C1C0F0F" w14:textId="77777777" w:rsidR="00D229CA" w:rsidRDefault="00D229CA" w:rsidP="003F7DAC">
            <w:pPr>
              <w:rPr>
                <w:sz w:val="18"/>
                <w:szCs w:val="18"/>
              </w:rPr>
            </w:pPr>
          </w:p>
          <w:p w14:paraId="0B7AA744" w14:textId="77777777" w:rsidR="00D229CA" w:rsidRDefault="00D229CA" w:rsidP="003F7DAC">
            <w:pPr>
              <w:rPr>
                <w:sz w:val="18"/>
                <w:szCs w:val="18"/>
              </w:rPr>
            </w:pPr>
          </w:p>
          <w:p w14:paraId="7B6F9612" w14:textId="77777777" w:rsidR="00D229CA" w:rsidRDefault="00D229CA" w:rsidP="003F7DAC">
            <w:pPr>
              <w:rPr>
                <w:sz w:val="18"/>
                <w:szCs w:val="18"/>
              </w:rPr>
            </w:pPr>
          </w:p>
          <w:p w14:paraId="02DD1D7D" w14:textId="77777777" w:rsidR="00D229CA" w:rsidRDefault="00D229CA" w:rsidP="003F7DAC">
            <w:pPr>
              <w:rPr>
                <w:sz w:val="18"/>
                <w:szCs w:val="18"/>
              </w:rPr>
            </w:pPr>
          </w:p>
          <w:p w14:paraId="77C0FC14" w14:textId="77777777" w:rsidR="00D229CA" w:rsidRDefault="00D229CA" w:rsidP="003F7DAC">
            <w:pPr>
              <w:rPr>
                <w:sz w:val="18"/>
                <w:szCs w:val="18"/>
              </w:rPr>
            </w:pPr>
          </w:p>
          <w:p w14:paraId="419389E6" w14:textId="77777777" w:rsidR="0010256E" w:rsidRDefault="0010256E" w:rsidP="003F7DAC">
            <w:pPr>
              <w:rPr>
                <w:sz w:val="18"/>
                <w:szCs w:val="18"/>
              </w:rPr>
            </w:pPr>
            <w:r>
              <w:rPr>
                <w:sz w:val="18"/>
                <w:szCs w:val="18"/>
              </w:rPr>
              <w:t>PID OŠ A.3.1.</w:t>
            </w:r>
          </w:p>
          <w:p w14:paraId="541E060F" w14:textId="77777777" w:rsidR="0010256E" w:rsidRDefault="0010256E" w:rsidP="003F7DAC">
            <w:pPr>
              <w:rPr>
                <w:sz w:val="18"/>
                <w:szCs w:val="18"/>
              </w:rPr>
            </w:pPr>
            <w:r>
              <w:rPr>
                <w:sz w:val="18"/>
                <w:szCs w:val="18"/>
              </w:rPr>
              <w:t>PID OŠ B.3.1.</w:t>
            </w:r>
          </w:p>
          <w:p w14:paraId="1EDB4E8F" w14:textId="77777777" w:rsidR="0010256E" w:rsidRDefault="0010256E" w:rsidP="003F7DAC">
            <w:pPr>
              <w:rPr>
                <w:sz w:val="18"/>
                <w:szCs w:val="18"/>
              </w:rPr>
            </w:pPr>
            <w:r>
              <w:rPr>
                <w:sz w:val="18"/>
                <w:szCs w:val="18"/>
              </w:rPr>
              <w:t>PID OŠ C.3.2.</w:t>
            </w:r>
          </w:p>
          <w:p w14:paraId="5E618702" w14:textId="77777777" w:rsidR="00D229CA" w:rsidRDefault="00D229CA" w:rsidP="003F7DAC">
            <w:pPr>
              <w:rPr>
                <w:sz w:val="18"/>
                <w:szCs w:val="18"/>
              </w:rPr>
            </w:pPr>
          </w:p>
          <w:p w14:paraId="5E85475E" w14:textId="77777777" w:rsidR="00D229CA" w:rsidRPr="00C208B7" w:rsidRDefault="00D229CA" w:rsidP="003F7DAC">
            <w:pPr>
              <w:rPr>
                <w:sz w:val="18"/>
                <w:szCs w:val="18"/>
              </w:rPr>
            </w:pPr>
          </w:p>
        </w:tc>
      </w:tr>
      <w:tr w:rsidR="00835FFC" w:rsidRPr="00C208B7" w14:paraId="2BECC98C" w14:textId="77777777" w:rsidTr="0011191E">
        <w:tc>
          <w:tcPr>
            <w:tcW w:w="6516" w:type="dxa"/>
            <w:gridSpan w:val="4"/>
          </w:tcPr>
          <w:p w14:paraId="0C39E2E8" w14:textId="0CCF0908" w:rsidR="00835FFC" w:rsidRPr="00C208B7" w:rsidRDefault="00835FFC" w:rsidP="003F7DAC">
            <w:pPr>
              <w:rPr>
                <w:sz w:val="18"/>
                <w:szCs w:val="18"/>
              </w:rPr>
            </w:pPr>
            <w:r w:rsidRPr="00C208B7">
              <w:rPr>
                <w:sz w:val="18"/>
                <w:szCs w:val="18"/>
              </w:rPr>
              <w:lastRenderedPageBreak/>
              <w:t>PLAN PLOČE</w:t>
            </w:r>
          </w:p>
        </w:tc>
        <w:tc>
          <w:tcPr>
            <w:tcW w:w="2546" w:type="dxa"/>
            <w:gridSpan w:val="2"/>
          </w:tcPr>
          <w:p w14:paraId="23C2A670" w14:textId="77777777" w:rsidR="00835FFC" w:rsidRPr="00C208B7" w:rsidRDefault="00835FFC" w:rsidP="003F7DAC">
            <w:pPr>
              <w:rPr>
                <w:sz w:val="18"/>
                <w:szCs w:val="18"/>
              </w:rPr>
            </w:pPr>
            <w:r w:rsidRPr="00C208B7">
              <w:rPr>
                <w:sz w:val="18"/>
                <w:szCs w:val="18"/>
              </w:rPr>
              <w:t>DOMAĆA ZADAĆA</w:t>
            </w:r>
          </w:p>
          <w:p w14:paraId="7D77ED73" w14:textId="77777777" w:rsidR="00835FFC" w:rsidRDefault="00835FFC" w:rsidP="003F7DAC">
            <w:pPr>
              <w:rPr>
                <w:sz w:val="18"/>
                <w:szCs w:val="18"/>
              </w:rPr>
            </w:pPr>
          </w:p>
          <w:p w14:paraId="7CDD6204" w14:textId="77777777" w:rsidR="00835FFC" w:rsidRDefault="00835FFC" w:rsidP="003F7DAC">
            <w:pPr>
              <w:rPr>
                <w:sz w:val="18"/>
                <w:szCs w:val="18"/>
              </w:rPr>
            </w:pPr>
          </w:p>
          <w:p w14:paraId="54061C6D" w14:textId="77777777" w:rsidR="00835FFC" w:rsidRDefault="00835FFC" w:rsidP="003F7DAC">
            <w:pPr>
              <w:rPr>
                <w:sz w:val="18"/>
                <w:szCs w:val="18"/>
              </w:rPr>
            </w:pPr>
          </w:p>
          <w:p w14:paraId="097D6DDF" w14:textId="77777777" w:rsidR="00835FFC" w:rsidRPr="00C208B7" w:rsidRDefault="00835FFC" w:rsidP="003F7DAC">
            <w:pPr>
              <w:rPr>
                <w:sz w:val="18"/>
                <w:szCs w:val="18"/>
              </w:rPr>
            </w:pPr>
          </w:p>
        </w:tc>
      </w:tr>
    </w:tbl>
    <w:p w14:paraId="35FCC8EA" w14:textId="4E135EBC" w:rsidR="007D40DD" w:rsidRPr="00EC7D51" w:rsidRDefault="008961B7" w:rsidP="003F7DAC">
      <w:pPr>
        <w:spacing w:before="240" w:line="256" w:lineRule="auto"/>
        <w:rPr>
          <w:sz w:val="18"/>
        </w:rPr>
      </w:pPr>
      <w:r>
        <w:rPr>
          <w:noProof/>
          <w:sz w:val="18"/>
        </w:rPr>
        <mc:AlternateContent>
          <mc:Choice Requires="wps">
            <w:drawing>
              <wp:anchor distT="0" distB="0" distL="114300" distR="114300" simplePos="0" relativeHeight="251658240" behindDoc="0" locked="0" layoutInCell="1" allowOverlap="1" wp14:anchorId="3DB496AB" wp14:editId="6BA6A5E8">
                <wp:simplePos x="0" y="0"/>
                <wp:positionH relativeFrom="column">
                  <wp:posOffset>-161290</wp:posOffset>
                </wp:positionH>
                <wp:positionV relativeFrom="paragraph">
                  <wp:posOffset>122555</wp:posOffset>
                </wp:positionV>
                <wp:extent cx="104140" cy="200660"/>
                <wp:effectExtent l="13970" t="22225" r="24765" b="342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90AF9"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12.7pt;margin-top:9.65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"/>
            </w:pict>
          </mc:Fallback>
        </mc:AlternateContent>
      </w:r>
      <w:r w:rsidR="007062F4">
        <w:rPr>
          <w:sz w:val="18"/>
        </w:rPr>
        <w:t xml:space="preserve">Pripremiti </w:t>
      </w:r>
      <w:r w:rsidR="007062F4">
        <w:rPr>
          <w:sz w:val="18"/>
          <w:szCs w:val="18"/>
        </w:rPr>
        <w:t>kartice s nazivima žive i nežive prirode.</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10149D"/>
    <w:rsid w:val="0010256E"/>
    <w:rsid w:val="00103CFB"/>
    <w:rsid w:val="0010545D"/>
    <w:rsid w:val="0011191E"/>
    <w:rsid w:val="001824E3"/>
    <w:rsid w:val="001969A7"/>
    <w:rsid w:val="001A4282"/>
    <w:rsid w:val="001B5255"/>
    <w:rsid w:val="001F1962"/>
    <w:rsid w:val="00216C54"/>
    <w:rsid w:val="002565EC"/>
    <w:rsid w:val="002E28FF"/>
    <w:rsid w:val="00342616"/>
    <w:rsid w:val="003429B4"/>
    <w:rsid w:val="003504DB"/>
    <w:rsid w:val="003B3278"/>
    <w:rsid w:val="003F7DAC"/>
    <w:rsid w:val="004447BA"/>
    <w:rsid w:val="00455532"/>
    <w:rsid w:val="00484357"/>
    <w:rsid w:val="005418F8"/>
    <w:rsid w:val="005B2825"/>
    <w:rsid w:val="006C64E4"/>
    <w:rsid w:val="006C68A4"/>
    <w:rsid w:val="006F3137"/>
    <w:rsid w:val="007062F4"/>
    <w:rsid w:val="007823B0"/>
    <w:rsid w:val="00795334"/>
    <w:rsid w:val="007A3BCE"/>
    <w:rsid w:val="007C3660"/>
    <w:rsid w:val="007D40DD"/>
    <w:rsid w:val="007D5E80"/>
    <w:rsid w:val="00835FFC"/>
    <w:rsid w:val="00836798"/>
    <w:rsid w:val="008806AC"/>
    <w:rsid w:val="008961B7"/>
    <w:rsid w:val="008C0EBD"/>
    <w:rsid w:val="008C2A52"/>
    <w:rsid w:val="008C3E5E"/>
    <w:rsid w:val="008E14AA"/>
    <w:rsid w:val="008E5CA2"/>
    <w:rsid w:val="009468B0"/>
    <w:rsid w:val="009F6E2E"/>
    <w:rsid w:val="00A57156"/>
    <w:rsid w:val="00A82DE2"/>
    <w:rsid w:val="00A90ED9"/>
    <w:rsid w:val="00AB6153"/>
    <w:rsid w:val="00AE4D57"/>
    <w:rsid w:val="00B052A6"/>
    <w:rsid w:val="00B72D3C"/>
    <w:rsid w:val="00B74832"/>
    <w:rsid w:val="00B907A7"/>
    <w:rsid w:val="00BB4BD0"/>
    <w:rsid w:val="00BF3C6B"/>
    <w:rsid w:val="00BF7028"/>
    <w:rsid w:val="00C208B7"/>
    <w:rsid w:val="00D229CA"/>
    <w:rsid w:val="00D41D20"/>
    <w:rsid w:val="00D81FB6"/>
    <w:rsid w:val="00DB7B5D"/>
    <w:rsid w:val="00DE0278"/>
    <w:rsid w:val="00E36FE1"/>
    <w:rsid w:val="00E43550"/>
    <w:rsid w:val="00E666F3"/>
    <w:rsid w:val="00EC7D51"/>
    <w:rsid w:val="00ED5776"/>
    <w:rsid w:val="00EE24A8"/>
    <w:rsid w:val="00F149EE"/>
    <w:rsid w:val="00F21D7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C9C2D"/>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Hyperlink">
    <w:name w:val="Hyperlink"/>
    <w:basedOn w:val="DefaultParagraphFont"/>
    <w:uiPriority w:val="99"/>
    <w:semiHidden/>
    <w:unhideWhenUsed/>
    <w:rsid w:val="00E66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15894/15924.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607</Words>
  <Characters>3465</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6</cp:revision>
  <dcterms:created xsi:type="dcterms:W3CDTF">2020-04-21T07:29:00Z</dcterms:created>
  <dcterms:modified xsi:type="dcterms:W3CDTF">2020-07-11T09:36:00Z</dcterms:modified>
</cp:coreProperties>
</file>